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ageBreakBefore w:val="0"/>
        <w:jc w:val="center"/>
        <w:rPr>
          <w:b w:val="1"/>
          <w:sz w:val="36"/>
          <w:szCs w:val="36"/>
        </w:rPr>
      </w:pPr>
      <w:bookmarkStart w:colFirst="0" w:colLast="0" w:name="_gjdgxs" w:id="0"/>
      <w:bookmarkEnd w:id="0"/>
      <w:r w:rsidDel="00000000" w:rsidR="00000000" w:rsidRPr="00000000">
        <w:rPr>
          <w:rFonts w:ascii="Arial Unicode MS" w:cs="Arial Unicode MS" w:eastAsia="Arial Unicode MS" w:hAnsi="Arial Unicode MS"/>
          <w:b w:val="1"/>
          <w:sz w:val="36"/>
          <w:szCs w:val="36"/>
          <w:rtl w:val="0"/>
        </w:rPr>
        <w:t xml:space="preserve">სანიტარიისა და ჰიგიენის კვლევა</w:t>
      </w:r>
    </w:p>
    <w:p w:rsidR="00000000" w:rsidDel="00000000" w:rsidP="00000000" w:rsidRDefault="00000000" w:rsidRPr="00000000" w14:paraId="00000002">
      <w:pPr>
        <w:pStyle w:val="Heading3"/>
        <w:pageBreakBefore w:val="0"/>
        <w:jc w:val="center"/>
        <w:rPr>
          <w:i w:val="1"/>
          <w:sz w:val="28"/>
          <w:szCs w:val="28"/>
        </w:rPr>
      </w:pPr>
      <w:r w:rsidDel="00000000" w:rsidR="00000000" w:rsidRPr="00000000">
        <w:rPr>
          <w:rFonts w:ascii="Arial Unicode MS" w:cs="Arial Unicode MS" w:eastAsia="Arial Unicode MS" w:hAnsi="Arial Unicode MS"/>
          <w:i w:val="1"/>
          <w:sz w:val="28"/>
          <w:szCs w:val="28"/>
          <w:rtl w:val="0"/>
        </w:rPr>
        <w:t xml:space="preserve">სკოლის შეფასების კითხვარი</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widowControl w:val="1"/>
        <w:spacing w:after="160" w:line="259" w:lineRule="auto"/>
        <w:rPr/>
      </w:pPr>
      <w:r w:rsidDel="00000000" w:rsidR="00000000" w:rsidRPr="00000000">
        <w:rPr>
          <w:rFonts w:ascii="Arial Unicode MS" w:cs="Arial Unicode MS" w:eastAsia="Arial Unicode MS" w:hAnsi="Arial Unicode MS"/>
          <w:b w:val="1"/>
          <w:rtl w:val="0"/>
        </w:rPr>
        <w:t xml:space="preserve">მდგრადი განვითარების მიზანი #3 - ჯანმრთელობა და კეთილდღეობა</w:t>
      </w:r>
      <w:r w:rsidDel="00000000" w:rsidR="00000000" w:rsidRPr="00000000">
        <w:rPr>
          <w:rtl w:val="0"/>
        </w:rPr>
      </w:r>
    </w:p>
    <w:p w:rsidR="00000000" w:rsidDel="00000000" w:rsidP="00000000" w:rsidRDefault="00000000" w:rsidRPr="00000000" w14:paraId="00000005">
      <w:pPr>
        <w:pageBreakBefore w:val="0"/>
        <w:widowControl w:val="1"/>
        <w:spacing w:after="160" w:line="259" w:lineRule="auto"/>
        <w:rPr>
          <w:b w:val="1"/>
        </w:rPr>
      </w:pPr>
      <w:r w:rsidDel="00000000" w:rsidR="00000000" w:rsidRPr="00000000">
        <w:rPr>
          <w:rFonts w:ascii="Arial Unicode MS" w:cs="Arial Unicode MS" w:eastAsia="Arial Unicode MS" w:hAnsi="Arial Unicode MS"/>
          <w:b w:val="1"/>
          <w:rtl w:val="0"/>
        </w:rPr>
        <w:t xml:space="preserve">მდგრადი განვითარების მიზანი #6 - სუფთა წყალი და სანიტარია</w:t>
      </w:r>
    </w:p>
    <w:p w:rsidR="00000000" w:rsidDel="00000000" w:rsidP="00000000" w:rsidRDefault="00000000" w:rsidRPr="00000000" w14:paraId="00000006">
      <w:pPr>
        <w:pageBreakBefore w:val="0"/>
        <w:spacing w:before="36" w:lineRule="auto"/>
        <w:ind w:left="218"/>
        <w:rPr>
          <w:sz w:val="24"/>
          <w:szCs w:val="24"/>
        </w:rPr>
      </w:pPr>
      <w:r w:rsidDel="00000000" w:rsidR="00000000" w:rsidRPr="00000000">
        <w:rPr>
          <w:rtl w:val="0"/>
        </w:rPr>
      </w:r>
    </w:p>
    <w:p w:rsidR="00000000" w:rsidDel="00000000" w:rsidP="00000000" w:rsidRDefault="00000000" w:rsidRPr="00000000" w14:paraId="00000007">
      <w:pPr>
        <w:pageBreakBefore w:val="0"/>
        <w:widowControl w:val="1"/>
        <w:spacing w:line="257.6952" w:lineRule="auto"/>
        <w:jc w:val="both"/>
        <w:rPr>
          <w:rFonts w:ascii="Arial" w:cs="Arial" w:eastAsia="Arial" w:hAnsi="Arial"/>
        </w:rPr>
      </w:pPr>
      <w:r w:rsidDel="00000000" w:rsidR="00000000" w:rsidRPr="00000000">
        <w:rPr>
          <w:rFonts w:ascii="Arial Unicode MS" w:cs="Arial Unicode MS" w:eastAsia="Arial Unicode MS" w:hAnsi="Arial Unicode MS"/>
          <w:rtl w:val="0"/>
        </w:rPr>
        <w:t xml:space="preserve">ჯანსაღი სიცოცხლის უზრუნველყოფა და ყველასათვის და ყოველი ასაკის ადამიანის კეთილდღეობის ხელშეწყობა მნიშვნელოვანია მდიდარი და წარმატებული საზოგადოებების შენებისათვის. თუმცა, მიუხედავად უახლოეს წლებში მიღწეული უდიდესი წარმატებისა ადამიანების ჯანმრთელობისა და კეთილდღეობის გაუმჯობესების სფეროში, უთანასწორობა კვლავაც გხვდება ჯანდაცვის სექტორში. </w:t>
      </w:r>
    </w:p>
    <w:p w:rsidR="00000000" w:rsidDel="00000000" w:rsidP="00000000" w:rsidRDefault="00000000" w:rsidRPr="00000000" w14:paraId="00000008">
      <w:pPr>
        <w:pageBreakBefore w:val="0"/>
        <w:widowControl w:val="1"/>
        <w:spacing w:line="257.695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widowControl w:val="1"/>
        <w:spacing w:line="257.6952" w:lineRule="auto"/>
        <w:jc w:val="both"/>
        <w:rPr>
          <w:rFonts w:ascii="Arial" w:cs="Arial" w:eastAsia="Arial" w:hAnsi="Arial"/>
        </w:rPr>
      </w:pPr>
      <w:r w:rsidDel="00000000" w:rsidR="00000000" w:rsidRPr="00000000">
        <w:rPr>
          <w:rFonts w:ascii="Arial Unicode MS" w:cs="Arial Unicode MS" w:eastAsia="Arial Unicode MS" w:hAnsi="Arial Unicode MS"/>
          <w:rtl w:val="0"/>
        </w:rPr>
        <w:t xml:space="preserve">ყოველ წელს, ექვს მილიონზე მეტი ბავშვი თავის მეხუთე დაბადების დღემდე იღუპება და განვითარებად რეგიონებში მცხოვრები ქალების მხოლოდ ნახევარს გააჩნია ხელმისაწვდომობა ჯანმრთელობის დაცვის აუცილებელ მომსახურებაზე.</w:t>
      </w:r>
    </w:p>
    <w:p w:rsidR="00000000" w:rsidDel="00000000" w:rsidP="00000000" w:rsidRDefault="00000000" w:rsidRPr="00000000" w14:paraId="0000000A">
      <w:pPr>
        <w:pageBreakBefore w:val="0"/>
        <w:widowControl w:val="1"/>
        <w:spacing w:line="257.695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widowControl w:val="1"/>
        <w:spacing w:line="257.6952" w:lineRule="auto"/>
        <w:jc w:val="both"/>
        <w:rPr>
          <w:rFonts w:ascii="Arial" w:cs="Arial" w:eastAsia="Arial" w:hAnsi="Arial"/>
        </w:rPr>
      </w:pPr>
      <w:r w:rsidDel="00000000" w:rsidR="00000000" w:rsidRPr="00000000">
        <w:rPr>
          <w:rFonts w:ascii="Arial Unicode MS" w:cs="Arial Unicode MS" w:eastAsia="Arial Unicode MS" w:hAnsi="Arial Unicode MS"/>
          <w:rtl w:val="0"/>
        </w:rPr>
        <w:t xml:space="preserve">ჯეროვანი ჯანმრთელობისა და კეთილდღეობისადმი ხელმისაწვდომობა ადამიანის უფლებაა. სწორედ ამიტომაც, მდგრადი განვითარების დღის წესრიგი ახალ შესაძლებლობებს იძლევა იმის უზრუნველსაყოფად, რომ ყველას და არა მხოლოდ ყველაზე მდიდრებს მიუწვდებოდეს ხელი ჯანმრთელობისა და ჯანდაცვის უმაღლესი სტანდარტებისადმი.</w:t>
      </w:r>
    </w:p>
    <w:p w:rsidR="00000000" w:rsidDel="00000000" w:rsidP="00000000" w:rsidRDefault="00000000" w:rsidRPr="00000000" w14:paraId="0000000C">
      <w:pPr>
        <w:pageBreakBefore w:val="0"/>
        <w:widowControl w:val="1"/>
        <w:spacing w:line="257.695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widowControl w:val="1"/>
        <w:spacing w:line="257.6952" w:lineRule="auto"/>
        <w:jc w:val="both"/>
        <w:rPr>
          <w:rFonts w:ascii="Arial" w:cs="Arial" w:eastAsia="Arial" w:hAnsi="Arial"/>
        </w:rPr>
      </w:pPr>
      <w:r w:rsidDel="00000000" w:rsidR="00000000" w:rsidRPr="00000000">
        <w:rPr>
          <w:rFonts w:ascii="Arial Unicode MS" w:cs="Arial Unicode MS" w:eastAsia="Arial Unicode MS" w:hAnsi="Arial Unicode MS"/>
          <w:rtl w:val="0"/>
        </w:rPr>
        <w:t xml:space="preserve">თქვენ შეგიძლიათ ხელი შეუწყოთ და დაიცვათ თქვენი და თქვენს გარშემო მყოფი</w:t>
      </w:r>
    </w:p>
    <w:p w:rsidR="00000000" w:rsidDel="00000000" w:rsidP="00000000" w:rsidRDefault="00000000" w:rsidRPr="00000000" w14:paraId="0000000E">
      <w:pPr>
        <w:pageBreakBefore w:val="0"/>
        <w:widowControl w:val="1"/>
        <w:spacing w:line="257.6952" w:lineRule="auto"/>
        <w:jc w:val="both"/>
        <w:rPr>
          <w:rFonts w:ascii="Arial" w:cs="Arial" w:eastAsia="Arial" w:hAnsi="Arial"/>
        </w:rPr>
      </w:pPr>
      <w:r w:rsidDel="00000000" w:rsidR="00000000" w:rsidRPr="00000000">
        <w:rPr>
          <w:rFonts w:ascii="Arial Unicode MS" w:cs="Arial Unicode MS" w:eastAsia="Arial Unicode MS" w:hAnsi="Arial Unicode MS"/>
          <w:rtl w:val="0"/>
        </w:rPr>
        <w:t xml:space="preserve">ადამიანების ჯანმრთელობა. იმოქმედეთ სკოლების, კლუბების, გუნდებისა და ორგანიზაციების მეშვეობით და ხელი შეუწყვეთ ყველასათვის უკეთესი ჯანმრთელობის დამკვიდრებას, განსაკუთრებით კი ყველაზე მოწყვლადი ჯგუფების, ქალებისა და ბავშვებისათვის. </w:t>
      </w:r>
    </w:p>
    <w:p w:rsidR="00000000" w:rsidDel="00000000" w:rsidP="00000000" w:rsidRDefault="00000000" w:rsidRPr="00000000" w14:paraId="0000000F">
      <w:pPr>
        <w:pageBreakBefore w:val="0"/>
        <w:widowControl w:val="1"/>
        <w:spacing w:line="257.695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widowControl w:val="1"/>
        <w:spacing w:line="257.6952" w:lineRule="auto"/>
        <w:jc w:val="both"/>
        <w:rPr>
          <w:rFonts w:ascii="Arial" w:cs="Arial" w:eastAsia="Arial" w:hAnsi="Arial"/>
        </w:rPr>
      </w:pPr>
      <w:r w:rsidDel="00000000" w:rsidR="00000000" w:rsidRPr="00000000">
        <w:rPr>
          <w:rFonts w:ascii="Arial Unicode MS" w:cs="Arial Unicode MS" w:eastAsia="Arial Unicode MS" w:hAnsi="Arial Unicode MS"/>
          <w:rtl w:val="0"/>
        </w:rPr>
        <w:t xml:space="preserve">თქვენ შეგიძლიათ თქვენი მთავრობა, ადგილობრივი ლიდერები და  გადაწყვეტილების მიმღები სხვა პირები ანგარიშვალდებული გახადოთ მათ ვალდებულებასთან დაკავშირებით გააუმჯობესონ ადამიანების ხელმისაწვდომობა ჯანმრთელობასა და ჯანდაცვის სფეროებზე.</w:t>
      </w:r>
    </w:p>
    <w:p w:rsidR="00000000" w:rsidDel="00000000" w:rsidP="00000000" w:rsidRDefault="00000000" w:rsidRPr="00000000" w14:paraId="00000011">
      <w:pPr>
        <w:pageBreakBefore w:val="0"/>
        <w:widowControl w:val="1"/>
        <w:spacing w:line="257.6952"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spacing w:before="36" w:lineRule="auto"/>
        <w:ind w:left="218"/>
        <w:rPr>
          <w:sz w:val="24"/>
          <w:szCs w:val="24"/>
        </w:rPr>
      </w:pPr>
      <w:r w:rsidDel="00000000" w:rsidR="00000000" w:rsidRPr="00000000">
        <w:rPr>
          <w:rFonts w:ascii="Arial Unicode MS" w:cs="Arial Unicode MS" w:eastAsia="Arial Unicode MS" w:hAnsi="Arial Unicode MS"/>
          <w:sz w:val="24"/>
          <w:szCs w:val="24"/>
          <w:rtl w:val="0"/>
        </w:rPr>
        <w:t xml:space="preserve">სანიტარია და ჰიგიენა პირდაპირ კავშირშია ადამიანის ჯანმრთელობასთან.</w:t>
      </w:r>
    </w:p>
    <w:p w:rsidR="00000000" w:rsidDel="00000000" w:rsidP="00000000" w:rsidRDefault="00000000" w:rsidRPr="00000000" w14:paraId="00000013">
      <w:pPr>
        <w:pageBreakBefore w:val="0"/>
        <w:spacing w:before="36" w:lineRule="auto"/>
        <w:ind w:left="218"/>
        <w:rPr>
          <w:sz w:val="24"/>
          <w:szCs w:val="24"/>
        </w:rPr>
      </w:pPr>
      <w:r w:rsidDel="00000000" w:rsidR="00000000" w:rsidRPr="00000000">
        <w:rPr>
          <w:rtl w:val="0"/>
        </w:rPr>
      </w:r>
    </w:p>
    <w:p w:rsidR="00000000" w:rsidDel="00000000" w:rsidP="00000000" w:rsidRDefault="00000000" w:rsidRPr="00000000" w14:paraId="00000014">
      <w:pPr>
        <w:pageBreakBefore w:val="0"/>
        <w:spacing w:before="36" w:lineRule="auto"/>
        <w:ind w:left="0" w:firstLine="0"/>
        <w:rPr>
          <w:b w:val="1"/>
          <w:sz w:val="24"/>
          <w:szCs w:val="24"/>
        </w:rPr>
      </w:pPr>
      <w:r w:rsidDel="00000000" w:rsidR="00000000" w:rsidRPr="00000000">
        <w:rPr>
          <w:rFonts w:ascii="Arial Unicode MS" w:cs="Arial Unicode MS" w:eastAsia="Arial Unicode MS" w:hAnsi="Arial Unicode MS"/>
          <w:b w:val="1"/>
          <w:sz w:val="24"/>
          <w:szCs w:val="24"/>
          <w:rtl w:val="0"/>
        </w:rPr>
        <w:t xml:space="preserve">გთავაზობთ სკოლაში სანიტარიისა და ჰიგიენის შეფასების კითხვარსა და ინსტრუქციებს.</w:t>
      </w:r>
    </w:p>
    <w:p w:rsidR="00000000" w:rsidDel="00000000" w:rsidP="00000000" w:rsidRDefault="00000000" w:rsidRPr="00000000" w14:paraId="00000015">
      <w:pPr>
        <w:pageBreakBefore w:val="0"/>
        <w:spacing w:before="36" w:lineRule="auto"/>
        <w:ind w:left="218"/>
        <w:rPr>
          <w:i w:val="1"/>
          <w:sz w:val="25"/>
          <w:szCs w:val="25"/>
        </w:rPr>
      </w:pPr>
      <w:r w:rsidDel="00000000" w:rsidR="00000000" w:rsidRPr="00000000">
        <w:rPr>
          <w:rtl w:val="0"/>
        </w:rPr>
      </w:r>
    </w:p>
    <w:p w:rsidR="00000000" w:rsidDel="00000000" w:rsidP="00000000" w:rsidRDefault="00000000" w:rsidRPr="00000000" w14:paraId="00000016">
      <w:pPr>
        <w:pageBreakBefore w:val="0"/>
        <w:spacing w:before="36" w:lineRule="auto"/>
        <w:ind w:left="218"/>
        <w:rPr>
          <w:rFonts w:ascii="Arial" w:cs="Arial" w:eastAsia="Arial" w:hAnsi="Arial"/>
          <w:i w:val="1"/>
          <w:sz w:val="24"/>
          <w:szCs w:val="24"/>
        </w:rPr>
      </w:pPr>
      <w:r w:rsidDel="00000000" w:rsidR="00000000" w:rsidRPr="00000000">
        <w:rPr>
          <w:rFonts w:ascii="Arial Unicode MS" w:cs="Arial Unicode MS" w:eastAsia="Arial Unicode MS" w:hAnsi="Arial Unicode MS"/>
          <w:i w:val="1"/>
          <w:sz w:val="25"/>
          <w:szCs w:val="25"/>
          <w:rtl w:val="0"/>
        </w:rPr>
        <w:t xml:space="preserve">ზოგადი ინფორმაცია </w:t>
      </w:r>
      <w:r w:rsidDel="00000000" w:rsidR="00000000" w:rsidRPr="00000000">
        <w:rPr>
          <w:rFonts w:ascii="Arial" w:cs="Arial" w:eastAsia="Arial" w:hAnsi="Arial"/>
          <w:i w:val="1"/>
          <w:sz w:val="24"/>
          <w:szCs w:val="24"/>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620"/>
        </w:tabs>
        <w:spacing w:after="0" w:before="44" w:line="240" w:lineRule="auto"/>
        <w:ind w:left="218" w:right="0" w:firstLine="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620"/>
        </w:tabs>
        <w:spacing w:after="0" w:before="44" w:line="240" w:lineRule="auto"/>
        <w:ind w:left="218"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კვლევის ავტორი/ავტორები (სახელი, გვარი) </w:t>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 </w:t>
        <w:tab/>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__________</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44"/>
          <w:tab w:val="left" w:pos="7148"/>
        </w:tabs>
        <w:spacing w:after="0" w:before="44" w:line="240" w:lineRule="auto"/>
        <w:ind w:left="218" w:right="0" w:firstLine="0"/>
        <w:jc w:val="left"/>
        <w:rPr>
          <w:i w:val="0"/>
          <w:smallCaps w:val="0"/>
          <w:strike w:val="0"/>
          <w:color w:val="00000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სკოლის სახელი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______________</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44"/>
        </w:tabs>
        <w:spacing w:after="0" w:before="44" w:line="240" w:lineRule="auto"/>
        <w:ind w:left="218" w:right="0" w:firstLine="0"/>
        <w:jc w:val="left"/>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სკოლის ლოკალიზაცია (რაიონი, ქალაქი,სოფელი)______________________________</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44"/>
          <w:tab w:val="left" w:pos="6958"/>
        </w:tabs>
        <w:spacing w:after="0" w:before="44" w:line="240" w:lineRule="auto"/>
        <w:ind w:left="218" w:right="0" w:firstLine="0"/>
        <w:jc w:val="left"/>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მოსწავლეთა რაოდენობა (ბიჭი, გოგო, სულ)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 </w:t>
        <w:tab/>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________________</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44"/>
          <w:tab w:val="left" w:pos="7769"/>
        </w:tabs>
        <w:spacing w:after="0" w:before="42" w:line="240" w:lineRule="auto"/>
        <w:ind w:left="218" w:right="0" w:firstLine="0"/>
        <w:jc w:val="left"/>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შშმ მოსწავლეთა რაოდენობა (ბიჭი, გოგო, სულ)</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 </w:t>
        <w:tab/>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_________</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344"/>
          <w:tab w:val="left" w:pos="7928"/>
        </w:tabs>
        <w:spacing w:after="0" w:before="44" w:line="240" w:lineRule="auto"/>
        <w:ind w:left="218" w:right="0" w:firstLine="0"/>
        <w:jc w:val="left"/>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პედაგოგების რაოდენობა (ქალი, კაცი, სულ) </w:t>
      </w:r>
      <w:r w:rsidDel="00000000" w:rsidR="00000000" w:rsidRPr="00000000">
        <w:rPr>
          <w:rFonts w:ascii="Merriweather" w:cs="Merriweather" w:eastAsia="Merriweather" w:hAnsi="Merriweather"/>
          <w:b w:val="0"/>
          <w:i w:val="0"/>
          <w:smallCaps w:val="0"/>
          <w:strike w:val="0"/>
          <w:color w:val="000000"/>
          <w:sz w:val="22"/>
          <w:szCs w:val="22"/>
          <w:u w:val="single"/>
          <w:shd w:fill="auto" w:val="clear"/>
          <w:vertAlign w:val="baseline"/>
          <w:rtl w:val="0"/>
        </w:rPr>
        <w:t xml:space="preserve"> </w:t>
        <w:tab/>
      </w:r>
      <w:r w:rsidDel="00000000" w:rsidR="00000000" w:rsidRPr="00000000">
        <w:rPr>
          <w:rFonts w:ascii="Merriweather" w:cs="Merriweather" w:eastAsia="Merriweather" w:hAnsi="Merriweather"/>
          <w:b w:val="0"/>
          <w:i w:val="0"/>
          <w:smallCaps w:val="0"/>
          <w:strike w:val="0"/>
          <w:color w:val="000000"/>
          <w:sz w:val="22"/>
          <w:szCs w:val="22"/>
          <w:u w:val="none"/>
          <w:shd w:fill="auto" w:val="clear"/>
          <w:vertAlign w:val="baseline"/>
          <w:rtl w:val="0"/>
        </w:rPr>
        <w:t xml:space="preserve">________</w:t>
      </w:r>
    </w:p>
    <w:p w:rsidR="00000000" w:rsidDel="00000000" w:rsidP="00000000" w:rsidRDefault="00000000" w:rsidRPr="00000000" w14:paraId="0000001E">
      <w:pPr>
        <w:pageBreakBefore w:val="0"/>
        <w:tabs>
          <w:tab w:val="left" w:pos="344"/>
          <w:tab w:val="left" w:pos="7928"/>
        </w:tabs>
        <w:rPr/>
      </w:pPr>
      <w:r w:rsidDel="00000000" w:rsidR="00000000" w:rsidRPr="00000000">
        <w:rPr>
          <w:rtl w:val="0"/>
        </w:rPr>
      </w:r>
    </w:p>
    <w:p w:rsidR="00000000" w:rsidDel="00000000" w:rsidP="00000000" w:rsidRDefault="00000000" w:rsidRPr="00000000" w14:paraId="0000001F">
      <w:pPr>
        <w:pageBreakBefore w:val="0"/>
        <w:tabs>
          <w:tab w:val="left" w:pos="344"/>
          <w:tab w:val="left" w:pos="7928"/>
        </w:tabs>
        <w:rPr/>
      </w:pPr>
      <w:r w:rsidDel="00000000" w:rsidR="00000000" w:rsidRPr="00000000">
        <w:rPr>
          <w:rtl w:val="0"/>
        </w:rPr>
        <w:tab/>
        <w:t xml:space="preserve">                                                                 </w:t>
      </w:r>
    </w:p>
    <w:p w:rsidR="00000000" w:rsidDel="00000000" w:rsidP="00000000" w:rsidRDefault="00000000" w:rsidRPr="00000000" w14:paraId="00000020">
      <w:pPr>
        <w:pageBreakBefore w:val="0"/>
        <w:tabs>
          <w:tab w:val="left" w:pos="344"/>
          <w:tab w:val="left" w:pos="7928"/>
        </w:tabs>
        <w:rPr/>
      </w:pPr>
      <w:r w:rsidDel="00000000" w:rsidR="00000000" w:rsidRPr="00000000">
        <w:rPr>
          <w:rtl w:val="0"/>
        </w:rPr>
        <w:t xml:space="preserve">        </w:t>
      </w:r>
    </w:p>
    <w:p w:rsidR="00000000" w:rsidDel="00000000" w:rsidP="00000000" w:rsidRDefault="00000000" w:rsidRPr="00000000" w14:paraId="00000021">
      <w:pPr>
        <w:pageBreakBefore w:val="0"/>
        <w:tabs>
          <w:tab w:val="left" w:pos="344"/>
          <w:tab w:val="left" w:pos="7928"/>
        </w:tabs>
        <w:rPr/>
      </w:pPr>
      <w:r w:rsidDel="00000000" w:rsidR="00000000" w:rsidRPr="00000000">
        <w:rPr>
          <w:rFonts w:ascii="Arial Unicode MS" w:cs="Arial Unicode MS" w:eastAsia="Arial Unicode MS" w:hAnsi="Arial Unicode MS"/>
          <w:rtl w:val="0"/>
        </w:rPr>
        <w:t xml:space="preserve"> თარიღი: ____________________</w:t>
      </w:r>
    </w:p>
    <w:p w:rsidR="00000000" w:rsidDel="00000000" w:rsidP="00000000" w:rsidRDefault="00000000" w:rsidRPr="00000000" w14:paraId="00000022">
      <w:pPr>
        <w:pageBreakBefore w:val="0"/>
        <w:tabs>
          <w:tab w:val="left" w:pos="344"/>
          <w:tab w:val="left" w:pos="7928"/>
        </w:tabs>
        <w:rPr/>
      </w:pPr>
      <w:r w:rsidDel="00000000" w:rsidR="00000000" w:rsidRPr="00000000">
        <w:rPr>
          <w:rtl w:val="0"/>
        </w:rPr>
      </w:r>
    </w:p>
    <w:p w:rsidR="00000000" w:rsidDel="00000000" w:rsidP="00000000" w:rsidRDefault="00000000" w:rsidRPr="00000000" w14:paraId="00000023">
      <w:pPr>
        <w:pageBreakBefore w:val="0"/>
        <w:spacing w:before="56" w:lineRule="auto"/>
        <w:ind w:left="218"/>
        <w:rPr>
          <w:rFonts w:ascii="Arial" w:cs="Arial" w:eastAsia="Arial" w:hAnsi="Arial"/>
          <w:b w:val="1"/>
        </w:rPr>
      </w:pPr>
      <w:r w:rsidDel="00000000" w:rsidR="00000000" w:rsidRPr="00000000">
        <w:rPr>
          <w:rtl w:val="0"/>
        </w:rPr>
      </w:r>
    </w:p>
    <w:p w:rsidR="00000000" w:rsidDel="00000000" w:rsidP="00000000" w:rsidRDefault="00000000" w:rsidRPr="00000000" w14:paraId="00000024">
      <w:pPr>
        <w:pageBreakBefore w:val="0"/>
        <w:spacing w:before="56" w:lineRule="auto"/>
        <w:ind w:left="218"/>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Unicode MS" w:cs="Arial Unicode MS" w:eastAsia="Arial Unicode MS" w:hAnsi="Arial Unicode MS"/>
          <w:rtl w:val="0"/>
        </w:rPr>
        <w:t xml:space="preserve">თუ აქვს სკოლას ტუალეტები </w:t>
      </w:r>
      <w:r w:rsidDel="00000000" w:rsidR="00000000" w:rsidRPr="00000000">
        <w:rPr>
          <w:rFonts w:ascii="Arial" w:cs="Arial" w:eastAsia="Arial" w:hAnsi="Arial"/>
          <w:rtl w:val="0"/>
        </w:rPr>
        <w:t xml:space="preser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6">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27">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Merriweather" w:cs="Merriweather" w:eastAsia="Merriweather" w:hAnsi="Merriweather"/>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9">
      <w:pPr>
        <w:pageBreakBefore w:val="0"/>
        <w:ind w:left="218"/>
        <w:rPr>
          <w:sz w:val="20"/>
          <w:szCs w:val="20"/>
        </w:rPr>
      </w:pPr>
      <w:r w:rsidDel="00000000" w:rsidR="00000000" w:rsidRPr="00000000">
        <w:rPr>
          <w:rFonts w:ascii="Arial Unicode MS" w:cs="Arial Unicode MS" w:eastAsia="Arial Unicode MS" w:hAnsi="Arial Unicode MS"/>
          <w:i w:val="1"/>
          <w:sz w:val="21"/>
          <w:szCs w:val="21"/>
          <w:rtl w:val="0"/>
        </w:rPr>
        <w:t xml:space="preserve">თუ „არა“ გადადი </w:t>
      </w:r>
      <w:r w:rsidDel="00000000" w:rsidR="00000000" w:rsidRPr="00000000">
        <w:rPr>
          <w:rFonts w:ascii="Arial Unicode MS" w:cs="Arial Unicode MS" w:eastAsia="Arial Unicode MS" w:hAnsi="Arial Unicode MS"/>
          <w:sz w:val="20"/>
          <w:szCs w:val="20"/>
          <w:rtl w:val="0"/>
        </w:rPr>
        <w:t xml:space="preserve">მე-6 შეკითხვაზე</w:t>
      </w:r>
    </w:p>
    <w:p w:rsidR="00000000" w:rsidDel="00000000" w:rsidP="00000000" w:rsidRDefault="00000000" w:rsidRPr="00000000" w14:paraId="0000002A">
      <w:pPr>
        <w:pageBreakBefore w:val="0"/>
        <w:spacing w:before="33" w:lineRule="auto"/>
        <w:ind w:left="218"/>
        <w:rPr>
          <w:rFonts w:ascii="Arial" w:cs="Arial" w:eastAsia="Arial" w:hAnsi="Arial"/>
          <w:b w:val="1"/>
        </w:rPr>
      </w:pPr>
      <w:r w:rsidDel="00000000" w:rsidR="00000000" w:rsidRPr="00000000">
        <w:rPr>
          <w:rtl w:val="0"/>
        </w:rPr>
      </w:r>
    </w:p>
    <w:p w:rsidR="00000000" w:rsidDel="00000000" w:rsidP="00000000" w:rsidRDefault="00000000" w:rsidRPr="00000000" w14:paraId="0000002B">
      <w:pPr>
        <w:pageBreakBefore w:val="0"/>
        <w:spacing w:before="33" w:lineRule="auto"/>
        <w:ind w:left="218"/>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Unicode MS" w:cs="Arial Unicode MS" w:eastAsia="Arial Unicode MS" w:hAnsi="Arial Unicode MS"/>
          <w:rtl w:val="0"/>
        </w:rPr>
        <w:t xml:space="preserve">რამდენი ტუალეტის ერთეულია სკოლაში</w:t>
      </w:r>
      <w:r w:rsidDel="00000000" w:rsidR="00000000" w:rsidRPr="00000000">
        <w:rPr>
          <w:rFonts w:ascii="Arial" w:cs="Arial" w:eastAsia="Arial" w:hAnsi="Arial"/>
          <w:rtl w:val="0"/>
        </w:rPr>
        <w:t xml:space="preserv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8"/>
        </w:tabs>
        <w:spacing w:after="0" w:before="39" w:line="240" w:lineRule="auto"/>
        <w:ind w:left="1298" w:right="0" w:hanging="36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ფუნქციონირებადი</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139700</wp:posOffset>
                </wp:positionV>
                <wp:extent cx="278765" cy="12700"/>
                <wp:effectExtent b="0" l="0" r="0" t="0"/>
                <wp:wrapNone/>
                <wp:docPr id="1" name=""/>
                <a:graphic>
                  <a:graphicData uri="http://schemas.microsoft.com/office/word/2010/wordprocessingShape">
                    <wps:wsp>
                      <wps:cNvCnPr/>
                      <wps:spPr>
                        <a:xfrm>
                          <a:off x="5206618" y="3780000"/>
                          <a:ext cx="2787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139700</wp:posOffset>
                </wp:positionV>
                <wp:extent cx="27876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78765" cy="12700"/>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8"/>
        </w:tabs>
        <w:spacing w:after="0" w:before="39" w:line="240" w:lineRule="auto"/>
        <w:ind w:left="1298" w:right="0" w:hanging="36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არ ფუნქციონირებს  </w:t>
        <w:tab/>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8"/>
        </w:tabs>
        <w:spacing w:after="0" w:before="39" w:line="240" w:lineRule="auto"/>
        <w:ind w:left="1298" w:right="0" w:hanging="36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მხოლოდ გოგონებისთვის  </w:t>
        <w:tab/>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8"/>
        </w:tabs>
        <w:spacing w:after="0" w:before="39" w:line="240" w:lineRule="auto"/>
        <w:ind w:left="1298" w:right="0" w:hanging="36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მხოლოდ ბიჭებისთვის  </w:t>
        <w:tab/>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8"/>
        </w:tabs>
        <w:spacing w:after="0" w:before="39" w:line="240" w:lineRule="auto"/>
        <w:ind w:left="1298" w:right="0" w:hanging="36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საერთო - ორივესთვის (რომელიც გამოიყენებს)  </w:t>
        <w:tab/>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Merriweather" w:cs="Merriweather" w:eastAsia="Merriweather" w:hAnsi="Merriweather"/>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3">
      <w:pPr>
        <w:pageBreakBefore w:val="0"/>
        <w:ind w:left="218"/>
        <w:rPr>
          <w:i w:val="1"/>
          <w:sz w:val="23"/>
          <w:szCs w:val="23"/>
        </w:rPr>
      </w:pP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sz w:val="20"/>
          <w:szCs w:val="20"/>
          <w:rtl w:val="0"/>
        </w:rPr>
        <w:t xml:space="preserve">: </w:t>
      </w:r>
      <w:r w:rsidDel="00000000" w:rsidR="00000000" w:rsidRPr="00000000">
        <w:rPr>
          <w:rFonts w:ascii="Arial Unicode MS" w:cs="Arial Unicode MS" w:eastAsia="Arial Unicode MS" w:hAnsi="Arial Unicode MS"/>
          <w:rtl w:val="0"/>
        </w:rPr>
        <w:t xml:space="preserve">რა ტიპის ტუალეტები არსებობს სკოლაში</w:t>
      </w:r>
      <w:r w:rsidDel="00000000" w:rsidR="00000000" w:rsidRPr="00000000">
        <w:rPr>
          <w:rFonts w:ascii="Arial" w:cs="Arial" w:eastAsia="Arial" w:hAnsi="Arial"/>
          <w:rtl w:val="0"/>
        </w:rPr>
        <w:t xml:space="preserve">? </w:t>
      </w:r>
      <w:r w:rsidDel="00000000" w:rsidR="00000000" w:rsidRPr="00000000">
        <w:rPr>
          <w:rFonts w:ascii="Arial Unicode MS" w:cs="Arial Unicode MS" w:eastAsia="Arial Unicode MS" w:hAnsi="Arial Unicode MS"/>
          <w:i w:val="1"/>
          <w:sz w:val="23"/>
          <w:szCs w:val="23"/>
          <w:rtl w:val="0"/>
        </w:rPr>
        <w:t xml:space="preserve">(მონიშნე ყველა არსებული)</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Merriweather" w:cs="Merriweather" w:eastAsia="Merriweather" w:hAnsi="Merriweather"/>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ჩასარეცხი ტუალეტი</w:t>
      </w:r>
    </w:p>
    <w:p w:rsidR="00000000" w:rsidDel="00000000" w:rsidP="00000000" w:rsidRDefault="00000000" w:rsidRPr="00000000" w14:paraId="00000036">
      <w:pPr>
        <w:pageBreakBefore w:val="0"/>
        <w:tabs>
          <w:tab w:val="left" w:pos="938"/>
        </w:tabs>
        <w:spacing w:before="40"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„ორმო“ ტუალეტი</w:t>
      </w:r>
    </w:p>
    <w:p w:rsidR="00000000" w:rsidDel="00000000" w:rsidP="00000000" w:rsidRDefault="00000000" w:rsidRPr="00000000" w14:paraId="00000037">
      <w:pPr>
        <w:pageBreakBefore w:val="0"/>
        <w:tabs>
          <w:tab w:val="left" w:pos="938"/>
        </w:tabs>
        <w:spacing w:before="4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გაუმჯობესებული „ორმო“ ტუალეტი ვენტილაციით</w:t>
      </w:r>
    </w:p>
    <w:p w:rsidR="00000000" w:rsidDel="00000000" w:rsidP="00000000" w:rsidRDefault="00000000" w:rsidRPr="00000000" w14:paraId="00000038">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უნიტაზები და პისურები</w:t>
      </w:r>
    </w:p>
    <w:p w:rsidR="00000000" w:rsidDel="00000000" w:rsidP="00000000" w:rsidRDefault="00000000" w:rsidRPr="00000000" w14:paraId="00000039">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5. არ არის ტუალეტი/ მინდორი, ბუჩქი</w:t>
      </w:r>
    </w:p>
    <w:p w:rsidR="00000000" w:rsidDel="00000000" w:rsidP="00000000" w:rsidRDefault="00000000" w:rsidRPr="00000000" w14:paraId="0000003A">
      <w:pPr>
        <w:pageBreakBefore w:val="0"/>
        <w:tabs>
          <w:tab w:val="left" w:pos="3923"/>
        </w:tabs>
        <w:spacing w:before="39"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6.  სხვა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C">
      <w:pPr>
        <w:pageBreakBefore w:val="0"/>
        <w:spacing w:before="53" w:lineRule="auto"/>
        <w:ind w:left="218"/>
        <w:rPr>
          <w:rFonts w:ascii="Arial" w:cs="Arial" w:eastAsia="Arial" w:hAnsi="Arial"/>
          <w:i w:val="1"/>
        </w:rPr>
      </w:pPr>
      <w:r w:rsidDel="00000000" w:rsidR="00000000" w:rsidRPr="00000000">
        <w:rPr>
          <w:rFonts w:ascii="Arial" w:cs="Arial" w:eastAsia="Arial" w:hAnsi="Arial"/>
          <w:b w:val="1"/>
          <w:rtl w:val="0"/>
        </w:rPr>
        <w:t xml:space="preserve">4:</w:t>
      </w:r>
      <w:r w:rsidDel="00000000" w:rsidR="00000000" w:rsidRPr="00000000">
        <w:rPr>
          <w:rFonts w:ascii="Arial Unicode MS" w:cs="Arial Unicode MS" w:eastAsia="Arial Unicode MS" w:hAnsi="Arial Unicode MS"/>
          <w:rtl w:val="0"/>
        </w:rPr>
        <w:t xml:space="preserve"> ზოგადად რამდენად სუფთაა ტუალეტები</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1"/>
          <w:smallCaps w:val="0"/>
          <w:strike w:val="0"/>
          <w:color w:val="000000"/>
          <w:sz w:val="29"/>
          <w:szCs w:val="29"/>
          <w:u w:val="none"/>
          <w:shd w:fill="auto" w:val="clear"/>
          <w:vertAlign w:val="baseline"/>
        </w:rPr>
      </w:pPr>
      <w:r w:rsidDel="00000000" w:rsidR="00000000" w:rsidRPr="00000000">
        <w:rPr>
          <w:rtl w:val="0"/>
        </w:rPr>
      </w:r>
    </w:p>
    <w:tbl>
      <w:tblPr>
        <w:tblStyle w:val="Table1"/>
        <w:tblW w:w="9599.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5"/>
        <w:gridCol w:w="1272"/>
        <w:gridCol w:w="1661"/>
        <w:gridCol w:w="1361"/>
        <w:tblGridChange w:id="0">
          <w:tblGrid>
            <w:gridCol w:w="5305"/>
            <w:gridCol w:w="1272"/>
            <w:gridCol w:w="1661"/>
            <w:gridCol w:w="1361"/>
          </w:tblGrid>
        </w:tblGridChange>
      </w:tblGrid>
      <w:tr>
        <w:trPr>
          <w:cantSplit w:val="0"/>
          <w:trHeight w:val="600" w:hRule="atLeast"/>
          <w:tblHeader w:val="0"/>
        </w:trPr>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0" w:firstLine="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სუფთა</w:t>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0" w:firstLine="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ნაწილობრივ</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07" w:right="0" w:firstLine="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სუფთა</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5" w:right="0" w:firstLine="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არ არის</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105" w:right="0" w:firstLine="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სუფთა</w:t>
            </w:r>
          </w:p>
        </w:tc>
      </w:tr>
      <w:tr>
        <w:trPr>
          <w:cantSplit w:val="0"/>
          <w:trHeight w:val="300"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0" w:firstLine="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მოსწავლეთა ტუალეტი</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07" w:right="0" w:firstLine="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პედაგოგთა ტუალეტი</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07" w:right="0" w:firstLine="0"/>
              <w:jc w:val="left"/>
              <w:rPr>
                <w:rFonts w:ascii="Merriweather" w:cs="Merriweather" w:eastAsia="Merriweather" w:hAnsi="Merriweather"/>
                <w:b w:val="1"/>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საერთო ტუალეტი ყველასთვის</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pageBreakBefore w:val="0"/>
        <w:spacing w:before="79" w:lineRule="auto"/>
        <w:ind w:left="218"/>
        <w:rPr/>
      </w:pPr>
      <w:r w:rsidDel="00000000" w:rsidR="00000000" w:rsidRPr="00000000">
        <w:rPr>
          <w:b w:val="1"/>
          <w:rtl w:val="0"/>
        </w:rPr>
        <w:t xml:space="preserve">5</w:t>
      </w:r>
      <w:r w:rsidDel="00000000" w:rsidR="00000000" w:rsidRPr="00000000">
        <w:rPr>
          <w:rFonts w:ascii="Arial" w:cs="Arial" w:eastAsia="Arial" w:hAnsi="Arial"/>
          <w:b w:val="1"/>
          <w:rtl w:val="0"/>
        </w:rPr>
        <w:t xml:space="preserve">: </w:t>
      </w:r>
      <w:r w:rsidDel="00000000" w:rsidR="00000000" w:rsidRPr="00000000">
        <w:rPr>
          <w:rFonts w:ascii="Arial Unicode MS" w:cs="Arial Unicode MS" w:eastAsia="Arial Unicode MS" w:hAnsi="Arial Unicode MS"/>
          <w:rtl w:val="0"/>
        </w:rPr>
        <w:t xml:space="preserve">თუ აქვთ პედაგოგებს ცალკე ტუალეტები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Merriweather" w:cs="Merriweather" w:eastAsia="Merriweather" w:hAnsi="Merriweather"/>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3">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54">
      <w:pPr>
        <w:pageBreakBefore w:val="0"/>
        <w:tabs>
          <w:tab w:val="left" w:pos="938"/>
        </w:tabs>
        <w:spacing w:before="40"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6</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არის ტუალეტები შშმ ბავშვებისთვის (ადაპტირებული)</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8">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59">
      <w:pPr>
        <w:pageBreakBefore w:val="0"/>
        <w:tabs>
          <w:tab w:val="left" w:pos="938"/>
        </w:tabs>
        <w:spacing w:before="42"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8" w:right="164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7:</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არის ტუალეტები ხელმისაწვდომი (დიზაინი) უმცროსი ასაკის ბავშვებისთვის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D">
      <w:pPr>
        <w:pageBreakBefore w:val="0"/>
        <w:tabs>
          <w:tab w:val="left" w:pos="938"/>
        </w:tabs>
        <w:spacing w:before="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5E">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აქვს ტუალეტებს საკეტი შიგნიდან?</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Merriweather" w:cs="Merriweather" w:eastAsia="Merriweather" w:hAnsi="Merriweath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63">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64">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ზოგიერთს</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pageBreakBefore w:val="0"/>
        <w:ind w:left="218"/>
        <w:rPr/>
      </w:pPr>
      <w:r w:rsidDel="00000000" w:rsidR="00000000" w:rsidRPr="00000000">
        <w:rPr>
          <w:b w:val="1"/>
          <w:rtl w:val="0"/>
        </w:rPr>
        <w:t xml:space="preserve">9</w:t>
      </w:r>
      <w:r w:rsidDel="00000000" w:rsidR="00000000" w:rsidRPr="00000000">
        <w:rPr>
          <w:rFonts w:ascii="Arial" w:cs="Arial" w:eastAsia="Arial" w:hAnsi="Arial"/>
          <w:b w:val="1"/>
          <w:rtl w:val="0"/>
        </w:rPr>
        <w:t xml:space="preserve">:</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არის თუ არა</w:t>
      </w:r>
      <w:r w:rsidDel="00000000" w:rsidR="00000000" w:rsidRPr="00000000">
        <w:rPr>
          <w:u w:val="single"/>
          <w:rtl w:val="0"/>
        </w:rPr>
        <w:t xml:space="preserve"> </w:t>
      </w:r>
      <w:r w:rsidDel="00000000" w:rsidR="00000000" w:rsidRPr="00000000">
        <w:rPr>
          <w:rFonts w:ascii="Arial Unicode MS" w:cs="Arial Unicode MS" w:eastAsia="Arial Unicode MS" w:hAnsi="Arial Unicode MS"/>
          <w:b w:val="1"/>
          <w:u w:val="single"/>
          <w:rtl w:val="0"/>
        </w:rPr>
        <w:t xml:space="preserve">სანიტარიული</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სიტემა გამართული და შეკეთებული როცა ეს საჭიროა</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8">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69">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6A">
      <w:pPr>
        <w:pageBreakBefore w:val="0"/>
        <w:rPr>
          <w:sz w:val="20"/>
          <w:szCs w:val="20"/>
        </w:rPr>
      </w:pPr>
      <w:r w:rsidDel="00000000" w:rsidR="00000000" w:rsidRPr="00000000">
        <w:rPr>
          <w:rtl w:val="0"/>
        </w:rPr>
      </w:r>
    </w:p>
    <w:p w:rsidR="00000000" w:rsidDel="00000000" w:rsidP="00000000" w:rsidRDefault="00000000" w:rsidRPr="00000000" w14:paraId="0000006B">
      <w:pPr>
        <w:pageBreakBefore w:val="0"/>
        <w:spacing w:line="264" w:lineRule="auto"/>
        <w:ind w:left="218"/>
        <w:rPr>
          <w:rFonts w:ascii="Arial" w:cs="Arial" w:eastAsia="Arial" w:hAnsi="Arial"/>
          <w:i w:val="1"/>
        </w:rPr>
      </w:pPr>
      <w:r w:rsidDel="00000000" w:rsidR="00000000" w:rsidRPr="00000000">
        <w:rPr>
          <w:b w:val="1"/>
          <w:rtl w:val="0"/>
        </w:rPr>
        <w:t xml:space="preserve">10</w:t>
      </w:r>
      <w:r w:rsidDel="00000000" w:rsidR="00000000" w:rsidRPr="00000000">
        <w:rPr>
          <w:rFonts w:ascii="Arial" w:cs="Arial" w:eastAsia="Arial" w:hAnsi="Arial"/>
          <w:b w:val="1"/>
          <w:sz w:val="20"/>
          <w:szCs w:val="20"/>
          <w:rtl w:val="0"/>
        </w:rPr>
        <w:t xml:space="preserve">: </w:t>
      </w:r>
      <w:r w:rsidDel="00000000" w:rsidR="00000000" w:rsidRPr="00000000">
        <w:rPr>
          <w:rFonts w:ascii="Arial Unicode MS" w:cs="Arial Unicode MS" w:eastAsia="Arial Unicode MS" w:hAnsi="Arial Unicode MS"/>
          <w:rtl w:val="0"/>
        </w:rPr>
        <w:t xml:space="preserve">სკოლაში ვინაა ტუალეტების სისუფთავეზე პასუხისმგებელი</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t>
      </w:r>
      <w:r w:rsidDel="00000000" w:rsidR="00000000" w:rsidRPr="00000000">
        <w:rPr>
          <w:rFonts w:ascii="Arial Unicode MS" w:cs="Arial Unicode MS" w:eastAsia="Arial Unicode MS" w:hAnsi="Arial Unicode MS"/>
          <w:i w:val="1"/>
          <w:sz w:val="23"/>
          <w:szCs w:val="23"/>
          <w:rtl w:val="0"/>
        </w:rPr>
        <w:t xml:space="preserve">მონიშნე ყველა სწორი პასუხი</w:t>
      </w:r>
      <w:r w:rsidDel="00000000" w:rsidR="00000000" w:rsidRPr="00000000">
        <w:rPr>
          <w:rFonts w:ascii="Arial" w:cs="Arial" w:eastAsia="Arial" w:hAnsi="Arial"/>
          <w:i w:val="1"/>
          <w:rtl w:val="0"/>
        </w:rPr>
        <w:t xml:space="preserv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pageBreakBefore w:val="0"/>
        <w:tabs>
          <w:tab w:val="left" w:pos="938"/>
        </w:tabs>
        <w:spacing w:before="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დამლაგებელი</w:t>
      </w:r>
    </w:p>
    <w:p w:rsidR="00000000" w:rsidDel="00000000" w:rsidP="00000000" w:rsidRDefault="00000000" w:rsidRPr="00000000" w14:paraId="0000006E">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პედაგოგები</w:t>
      </w:r>
    </w:p>
    <w:p w:rsidR="00000000" w:rsidDel="00000000" w:rsidP="00000000" w:rsidRDefault="00000000" w:rsidRPr="00000000" w14:paraId="0000006F">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მოსწავლეები</w:t>
      </w:r>
    </w:p>
    <w:p w:rsidR="00000000" w:rsidDel="00000000" w:rsidP="00000000" w:rsidRDefault="00000000" w:rsidRPr="00000000" w14:paraId="00000070">
      <w:pPr>
        <w:pageBreakBefore w:val="0"/>
        <w:tabs>
          <w:tab w:val="left" w:pos="938"/>
          <w:tab w:val="left" w:pos="5572"/>
        </w:tabs>
        <w:spacing w:before="41"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სხვა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rtl w:val="0"/>
        </w:rPr>
      </w:r>
    </w:p>
    <w:p w:rsidR="00000000" w:rsidDel="00000000" w:rsidP="00000000" w:rsidRDefault="00000000" w:rsidRPr="00000000" w14:paraId="00000071">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5.</w:t>
        <w:tab/>
        <w:t xml:space="preserve">არ ვიცი</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pageBreakBefore w:val="0"/>
        <w:spacing w:before="1" w:line="268" w:lineRule="auto"/>
        <w:ind w:left="218" w:right="1118"/>
        <w:rPr>
          <w:rFonts w:ascii="Arial" w:cs="Arial" w:eastAsia="Arial" w:hAnsi="Arial"/>
        </w:rPr>
      </w:pPr>
      <w:r w:rsidDel="00000000" w:rsidR="00000000" w:rsidRPr="00000000">
        <w:rPr>
          <w:b w:val="1"/>
          <w:rtl w:val="0"/>
        </w:rPr>
        <w:t xml:space="preserve">11</w:t>
      </w:r>
      <w:r w:rsidDel="00000000" w:rsidR="00000000" w:rsidRPr="00000000">
        <w:rPr>
          <w:rFonts w:ascii="Arial" w:cs="Arial" w:eastAsia="Arial" w:hAnsi="Arial"/>
          <w:b w:val="1"/>
          <w:sz w:val="20"/>
          <w:szCs w:val="20"/>
          <w:rtl w:val="0"/>
        </w:rPr>
        <w:t xml:space="preserve">: </w:t>
      </w:r>
      <w:r w:rsidDel="00000000" w:rsidR="00000000" w:rsidRPr="00000000">
        <w:rPr>
          <w:rFonts w:ascii="Arial Unicode MS" w:cs="Arial Unicode MS" w:eastAsia="Arial Unicode MS" w:hAnsi="Arial Unicode MS"/>
          <w:rtl w:val="0"/>
        </w:rPr>
        <w:t xml:space="preserve">თუ ტუალეტების დასუფთავების პასუხისმგებლობა მოსწავლეებს აქვს, როგორ ნაწილდება ის ბიჭებსა და გოგონებს შორის</w:t>
      </w:r>
      <w:r w:rsidDel="00000000" w:rsidR="00000000" w:rsidRPr="00000000">
        <w:rPr>
          <w:rFonts w:ascii="Arial" w:cs="Arial" w:eastAsia="Arial" w:hAnsi="Arial"/>
          <w:rtl w:val="0"/>
        </w:rPr>
        <w:t xml:space="preserve">? (</w:t>
      </w:r>
      <w:r w:rsidDel="00000000" w:rsidR="00000000" w:rsidRPr="00000000">
        <w:rPr>
          <w:rFonts w:ascii="Arial Unicode MS" w:cs="Arial Unicode MS" w:eastAsia="Arial Unicode MS" w:hAnsi="Arial Unicode MS"/>
          <w:i w:val="1"/>
          <w:sz w:val="23"/>
          <w:szCs w:val="23"/>
          <w:rtl w:val="0"/>
        </w:rPr>
        <w:t xml:space="preserve">მონიშნე ყველა სწორი პასუხი</w:t>
      </w:r>
      <w:r w:rsidDel="00000000" w:rsidR="00000000" w:rsidRPr="00000000">
        <w:rPr>
          <w:rFonts w:ascii="Arial" w:cs="Arial" w:eastAsia="Arial" w:hAnsi="Arial"/>
          <w:rtl w:val="0"/>
        </w:rPr>
        <w:t xml:space="preserv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5">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გოგონები ჩვეულებრივ ასუფთავებენ თავიანთ ტუალეტებს</w:t>
      </w:r>
    </w:p>
    <w:p w:rsidR="00000000" w:rsidDel="00000000" w:rsidP="00000000" w:rsidRDefault="00000000" w:rsidRPr="00000000" w14:paraId="00000076">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ბიჭები ჩვეულებრივ ასუფთავებენ თავიანთ ტუალეტებს</w:t>
      </w:r>
    </w:p>
    <w:p w:rsidR="00000000" w:rsidDel="00000000" w:rsidP="00000000" w:rsidRDefault="00000000" w:rsidRPr="00000000" w14:paraId="00000077">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გოგონები ჩვეულებრივ ასუფთავებენ ბიჭების  ტუალეტებს</w:t>
      </w:r>
    </w:p>
    <w:p w:rsidR="00000000" w:rsidDel="00000000" w:rsidP="00000000" w:rsidRDefault="00000000" w:rsidRPr="00000000" w14:paraId="00000078">
      <w:pPr>
        <w:pageBreakBefore w:val="0"/>
        <w:tabs>
          <w:tab w:val="left" w:pos="938"/>
        </w:tabs>
        <w:spacing w:before="4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ბიჭები ჩვეულებრივ ასუფთავებენ  გოგონების ტუალეტებს</w:t>
      </w:r>
    </w:p>
    <w:p w:rsidR="00000000" w:rsidDel="00000000" w:rsidP="00000000" w:rsidRDefault="00000000" w:rsidRPr="00000000" w14:paraId="00000079">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5.</w:t>
        <w:tab/>
        <w:t xml:space="preserve">გოგონები ჩვეულებრივ ასუფთავებენ პედაგოგების ტუალეტებს</w:t>
      </w:r>
    </w:p>
    <w:p w:rsidR="00000000" w:rsidDel="00000000" w:rsidP="00000000" w:rsidRDefault="00000000" w:rsidRPr="00000000" w14:paraId="0000007A">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6.</w:t>
        <w:tab/>
        <w:t xml:space="preserve">ბიჭები ჩვეულებრივ ასუფთავებენ პედაგოგების ტუალეტებს</w:t>
      </w:r>
    </w:p>
    <w:p w:rsidR="00000000" w:rsidDel="00000000" w:rsidP="00000000" w:rsidRDefault="00000000" w:rsidRPr="00000000" w14:paraId="0000007B">
      <w:pPr>
        <w:pageBreakBefore w:val="0"/>
        <w:tabs>
          <w:tab w:val="left" w:pos="938"/>
          <w:tab w:val="left" w:pos="8021"/>
        </w:tabs>
        <w:spacing w:before="39"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7.</w:t>
        <w:tab/>
        <w:t xml:space="preserve">სხვა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73" w:lineRule="auto"/>
        <w:ind w:left="218" w:right="70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12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ტუალეტების დასუთავების ვალდებულება ხომ არ არის განსაზღვრული მოსწავლეთათვის როგორც დასჯის შედეგი, არასწორი მოქცევის ან ცუდი სწავლისთვის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F">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80">
      <w:pPr>
        <w:pageBreakBefore w:val="0"/>
        <w:tabs>
          <w:tab w:val="left" w:pos="938"/>
        </w:tabs>
        <w:spacing w:before="42"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81">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ზოგჯერ</w:t>
      </w:r>
    </w:p>
    <w:p w:rsidR="00000000" w:rsidDel="00000000" w:rsidP="00000000" w:rsidRDefault="00000000" w:rsidRPr="00000000" w14:paraId="00000082">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არ ვიცი</w:t>
      </w:r>
    </w:p>
    <w:p w:rsidR="00000000" w:rsidDel="00000000" w:rsidP="00000000" w:rsidRDefault="00000000" w:rsidRPr="00000000" w14:paraId="00000083">
      <w:pPr>
        <w:pStyle w:val="Heading1"/>
        <w:pageBreakBefore w:val="0"/>
        <w:spacing w:before="53" w:lineRule="auto"/>
        <w:rPr>
          <w:u w:val="singl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none"/>
          <w:shd w:fill="auto" w:val="clear"/>
          <w:vertAlign w:val="baseline"/>
          <w:rtl w:val="0"/>
        </w:rPr>
        <w:t xml:space="preserve">13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იყო სკოლაში ჭიების საწინააღმდეგო პროგრამა მიმდინარე ან წინა სასკოლო წელს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86">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87">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88">
      <w:pPr>
        <w:pageBreakBefore w:val="0"/>
        <w:tabs>
          <w:tab w:val="left" w:pos="938"/>
        </w:tabs>
        <w:spacing w:before="4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„არა“ -ს შემთხვევაში გამოტოვე შემდეგი შეკითხვა</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pageBreakBefore w:val="0"/>
        <w:ind w:left="218"/>
        <w:rPr>
          <w:rFonts w:ascii="Arial" w:cs="Arial" w:eastAsia="Arial" w:hAnsi="Arial"/>
        </w:rPr>
      </w:pPr>
      <w:r w:rsidDel="00000000" w:rsidR="00000000" w:rsidRPr="00000000">
        <w:rPr>
          <w:b w:val="1"/>
          <w:rtl w:val="0"/>
        </w:rPr>
        <w:t xml:space="preserve">14</w:t>
      </w:r>
      <w:r w:rsidDel="00000000" w:rsidR="00000000" w:rsidRPr="00000000">
        <w:rPr>
          <w:rFonts w:ascii="Arial" w:cs="Arial" w:eastAsia="Arial" w:hAnsi="Arial"/>
          <w:b w:val="1"/>
          <w:sz w:val="20"/>
          <w:szCs w:val="20"/>
          <w:rtl w:val="0"/>
        </w:rPr>
        <w:t xml:space="preserve">: </w:t>
      </w:r>
      <w:r w:rsidDel="00000000" w:rsidR="00000000" w:rsidRPr="00000000">
        <w:rPr>
          <w:rFonts w:ascii="Arial Unicode MS" w:cs="Arial Unicode MS" w:eastAsia="Arial Unicode MS" w:hAnsi="Arial Unicode MS"/>
          <w:rtl w:val="0"/>
        </w:rPr>
        <w:t xml:space="preserve">თუ იყო ასეთი (ჭიების საწინააღმდეგო) პროგრამა, რა სიხშირით იყო</w:t>
      </w:r>
      <w:r w:rsidDel="00000000" w:rsidR="00000000" w:rsidRPr="00000000">
        <w:rPr>
          <w:rFonts w:ascii="Arial" w:cs="Arial" w:eastAsia="Arial" w:hAnsi="Arial"/>
          <w:rtl w:val="0"/>
        </w:rPr>
        <w:t xml:space="preserve">? (</w:t>
      </w:r>
      <w:r w:rsidDel="00000000" w:rsidR="00000000" w:rsidRPr="00000000">
        <w:rPr>
          <w:rFonts w:ascii="Arial Unicode MS" w:cs="Arial Unicode MS" w:eastAsia="Arial Unicode MS" w:hAnsi="Arial Unicode MS"/>
          <w:i w:val="1"/>
          <w:sz w:val="23"/>
          <w:szCs w:val="23"/>
          <w:rtl w:val="0"/>
        </w:rPr>
        <w:t xml:space="preserve">მონიშნე ერთი</w:t>
      </w:r>
      <w:r w:rsidDel="00000000" w:rsidR="00000000" w:rsidRPr="00000000">
        <w:rPr>
          <w:rFonts w:ascii="Arial" w:cs="Arial" w:eastAsia="Arial" w:hAnsi="Arial"/>
          <w:rtl w:val="0"/>
        </w:rPr>
        <w:t xml:space="preserve">)</w:t>
      </w:r>
    </w:p>
    <w:p w:rsidR="00000000" w:rsidDel="00000000" w:rsidP="00000000" w:rsidRDefault="00000000" w:rsidRPr="00000000" w14:paraId="0000008B">
      <w:pPr>
        <w:pageBreakBefore w:val="0"/>
        <w:tabs>
          <w:tab w:val="left" w:pos="938"/>
        </w:tabs>
        <w:spacing w:before="36" w:line="276" w:lineRule="auto"/>
        <w:ind w:left="938" w:right="1118" w:hanging="360"/>
        <w:rPr>
          <w:b w:val="1"/>
          <w:sz w:val="20"/>
          <w:szCs w:val="20"/>
        </w:rPr>
      </w:pPr>
      <w:r w:rsidDel="00000000" w:rsidR="00000000" w:rsidRPr="00000000">
        <w:rPr>
          <w:rtl w:val="0"/>
        </w:rPr>
      </w:r>
    </w:p>
    <w:p w:rsidR="00000000" w:rsidDel="00000000" w:rsidP="00000000" w:rsidRDefault="00000000" w:rsidRPr="00000000" w14:paraId="0000008C">
      <w:pPr>
        <w:pageBreakBefore w:val="0"/>
        <w:tabs>
          <w:tab w:val="left" w:pos="938"/>
        </w:tabs>
        <w:spacing w:before="36" w:line="276" w:lineRule="auto"/>
        <w:ind w:left="938" w:right="1118" w:hanging="360"/>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ბავშვები ღებულობდნენ ჭიების საწინააღმდეგო პრეპარატებს 2- ჯერ ან მეტჯერ წლის განმავლობაში</w:t>
      </w:r>
    </w:p>
    <w:p w:rsidR="00000000" w:rsidDel="00000000" w:rsidP="00000000" w:rsidRDefault="00000000" w:rsidRPr="00000000" w14:paraId="0000008D">
      <w:pPr>
        <w:pageBreakBefore w:val="0"/>
        <w:tabs>
          <w:tab w:val="left" w:pos="938"/>
        </w:tabs>
        <w:spacing w:line="261.99999999999994"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ბავშვები ღებულობდნენ ჭიების საწინააღმდეგო პრეპარატებს ერთხელ წლის განმავლობაში</w:t>
      </w:r>
    </w:p>
    <w:p w:rsidR="00000000" w:rsidDel="00000000" w:rsidP="00000000" w:rsidRDefault="00000000" w:rsidRPr="00000000" w14:paraId="0000008E">
      <w:pPr>
        <w:pageBreakBefore w:val="0"/>
        <w:tabs>
          <w:tab w:val="left" w:pos="938"/>
          <w:tab w:val="left" w:pos="4223"/>
        </w:tabs>
        <w:spacing w:before="39"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სხვა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rtl w:val="0"/>
        </w:rPr>
      </w:r>
    </w:p>
    <w:p w:rsidR="00000000" w:rsidDel="00000000" w:rsidP="00000000" w:rsidRDefault="00000000" w:rsidRPr="00000000" w14:paraId="0000008F">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არ ვიცი</w:t>
      </w:r>
    </w:p>
    <w:p w:rsidR="00000000" w:rsidDel="00000000" w:rsidP="00000000" w:rsidRDefault="00000000" w:rsidRPr="00000000" w14:paraId="00000090">
      <w:pPr>
        <w:pStyle w:val="Heading1"/>
        <w:pageBreakBefore w:val="0"/>
        <w:spacing w:before="53" w:lineRule="auto"/>
        <w:rPr>
          <w:u w:val="single"/>
        </w:rPr>
      </w:pPr>
      <w:r w:rsidDel="00000000" w:rsidR="00000000" w:rsidRPr="00000000">
        <w:rPr>
          <w:rtl w:val="0"/>
        </w:rPr>
      </w:r>
    </w:p>
    <w:p w:rsidR="00000000" w:rsidDel="00000000" w:rsidP="00000000" w:rsidRDefault="00000000" w:rsidRPr="00000000" w14:paraId="00000091">
      <w:pPr>
        <w:pageBreakBefore w:val="0"/>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pageBreakBefore w:val="0"/>
        <w:spacing w:before="53" w:lineRule="auto"/>
        <w:rPr/>
      </w:pPr>
      <w:r w:rsidDel="00000000" w:rsidR="00000000" w:rsidRPr="00000000">
        <w:rPr>
          <w:rFonts w:ascii="Arial Unicode MS" w:cs="Arial Unicode MS" w:eastAsia="Arial Unicode MS" w:hAnsi="Arial Unicode MS"/>
          <w:u w:val="single"/>
          <w:rtl w:val="0"/>
        </w:rPr>
        <w:t xml:space="preserve">ჰიგიენა</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Merriweather" w:cs="Merriweather" w:eastAsia="Merriweather" w:hAnsi="Merriweather"/>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4">
      <w:pPr>
        <w:pageBreakBefore w:val="0"/>
        <w:spacing w:before="78" w:lineRule="auto"/>
        <w:ind w:left="218"/>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Unicode MS" w:cs="Arial Unicode MS" w:eastAsia="Arial Unicode MS" w:hAnsi="Arial Unicode MS"/>
          <w:rtl w:val="0"/>
        </w:rPr>
        <w:t xml:space="preserve">თუ აქვს სკოლას ხელის დაბანის შესაძლებლობები</w:t>
      </w:r>
      <w:r w:rsidDel="00000000" w:rsidR="00000000" w:rsidRPr="00000000">
        <w:rPr>
          <w:rFonts w:ascii="Arial" w:cs="Arial" w:eastAsia="Arial" w:hAnsi="Arial"/>
          <w:rtl w:val="0"/>
        </w:rPr>
        <w:t xml:space="preserv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6">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97">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Merriweather" w:cs="Merriweather" w:eastAsia="Merriweather" w:hAnsi="Merriweather"/>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9">
      <w:pPr>
        <w:pStyle w:val="Heading4"/>
        <w:pageBreakBefore w:val="0"/>
        <w:rPr/>
      </w:pPr>
      <w:r w:rsidDel="00000000" w:rsidR="00000000" w:rsidRPr="00000000">
        <w:rPr>
          <w:rFonts w:ascii="Arial Unicode MS" w:cs="Arial Unicode MS" w:eastAsia="Arial Unicode MS" w:hAnsi="Arial Unicode MS"/>
          <w:rtl w:val="0"/>
        </w:rPr>
        <w:t xml:space="preserve">თუ „არა“ გადადი მე-3 შეკითხვაზე</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Merriweather" w:cs="Merriweather" w:eastAsia="Merriweather" w:hAnsi="Merriweather"/>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9B">
      <w:pPr>
        <w:pageBreakBefore w:val="0"/>
        <w:spacing w:before="1" w:lineRule="auto"/>
        <w:ind w:left="218"/>
        <w:rPr>
          <w:rFonts w:ascii="Arial" w:cs="Arial" w:eastAsia="Arial" w:hAnsi="Arial"/>
          <w:i w:val="1"/>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sz w:val="20"/>
          <w:szCs w:val="20"/>
          <w:rtl w:val="0"/>
        </w:rPr>
        <w:t xml:space="preserve"> </w:t>
      </w:r>
      <w:r w:rsidDel="00000000" w:rsidR="00000000" w:rsidRPr="00000000">
        <w:rPr>
          <w:rFonts w:ascii="Arial Unicode MS" w:cs="Arial Unicode MS" w:eastAsia="Arial Unicode MS" w:hAnsi="Arial Unicode MS"/>
          <w:rtl w:val="0"/>
        </w:rPr>
        <w:t xml:space="preserve">რა ტიპის ხელის დაბანის შესაძლებლობები აქვს სკოლას</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t>
      </w:r>
      <w:r w:rsidDel="00000000" w:rsidR="00000000" w:rsidRPr="00000000">
        <w:rPr>
          <w:rFonts w:ascii="Arial Unicode MS" w:cs="Arial Unicode MS" w:eastAsia="Arial Unicode MS" w:hAnsi="Arial Unicode MS"/>
          <w:i w:val="1"/>
          <w:sz w:val="23"/>
          <w:szCs w:val="23"/>
          <w:rtl w:val="0"/>
        </w:rPr>
        <w:t xml:space="preserve">მონიშნე მხოლოდ ერთი</w:t>
      </w:r>
      <w:r w:rsidDel="00000000" w:rsidR="00000000" w:rsidRPr="00000000">
        <w:rPr>
          <w:rFonts w:ascii="Arial" w:cs="Arial" w:eastAsia="Arial" w:hAnsi="Arial"/>
          <w:i w:val="1"/>
          <w:rtl w:val="0"/>
        </w:rPr>
        <w:t xml:space="preserv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D">
      <w:pPr>
        <w:pageBreakBefore w:val="0"/>
        <w:tabs>
          <w:tab w:val="left" w:pos="938"/>
        </w:tabs>
        <w:spacing w:before="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გამდინარე წყალი მილსადენიდან ან ბაკიდან</w:t>
      </w:r>
    </w:p>
    <w:p w:rsidR="00000000" w:rsidDel="00000000" w:rsidP="00000000" w:rsidRDefault="00000000" w:rsidRPr="00000000" w14:paraId="0000009E">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ხელით გადმოსხმული წყალი (მაგ. ვედროდან)</w:t>
      </w:r>
    </w:p>
    <w:p w:rsidR="00000000" w:rsidDel="00000000" w:rsidP="00000000" w:rsidRDefault="00000000" w:rsidRPr="00000000" w14:paraId="0000009F">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წყალი ავზში ან ვედროში (წყალი არაა გამდინარე)</w:t>
      </w:r>
    </w:p>
    <w:p w:rsidR="00000000" w:rsidDel="00000000" w:rsidP="00000000" w:rsidRDefault="00000000" w:rsidRPr="00000000" w14:paraId="000000A0">
      <w:pPr>
        <w:pageBreakBefore w:val="0"/>
        <w:tabs>
          <w:tab w:val="left" w:pos="938"/>
          <w:tab w:val="left" w:pos="6420"/>
        </w:tabs>
        <w:spacing w:before="41"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სხვა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ხელის დაბანის რამდენი ერთეული არის სკოლაში</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A5">
      <w:pPr>
        <w:pageBreakBefore w:val="0"/>
        <w:tabs>
          <w:tab w:val="left" w:pos="938"/>
          <w:tab w:val="left" w:pos="3331"/>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ფუნქციონირებს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b w:val="1"/>
          <w:sz w:val="20"/>
          <w:szCs w:val="20"/>
          <w:u w:val="single"/>
          <w:rtl w:val="0"/>
        </w:rPr>
        <w:t xml:space="preserve"> </w:t>
      </w:r>
      <w:r w:rsidDel="00000000" w:rsidR="00000000" w:rsidRPr="00000000">
        <w:rPr>
          <w:rFonts w:ascii="Arial Unicode MS" w:cs="Arial Unicode MS" w:eastAsia="Arial Unicode MS" w:hAnsi="Arial Unicode MS"/>
          <w:b w:val="1"/>
          <w:sz w:val="20"/>
          <w:szCs w:val="20"/>
          <w:rtl w:val="0"/>
        </w:rPr>
        <w:t xml:space="preserve">(მიუთითეთ რაოდენობა)</w:t>
      </w:r>
    </w:p>
    <w:p w:rsidR="00000000" w:rsidDel="00000000" w:rsidP="00000000" w:rsidRDefault="00000000" w:rsidRPr="00000000" w14:paraId="000000A6">
      <w:pPr>
        <w:pageBreakBefore w:val="0"/>
        <w:tabs>
          <w:tab w:val="left" w:pos="938"/>
          <w:tab w:val="left" w:pos="3502"/>
        </w:tabs>
        <w:spacing w:before="39"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 ფუნქციონირებს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rFonts w:ascii="Arial Unicode MS" w:cs="Arial Unicode MS" w:eastAsia="Arial Unicode MS" w:hAnsi="Arial Unicode MS"/>
          <w:b w:val="1"/>
          <w:sz w:val="20"/>
          <w:szCs w:val="20"/>
          <w:rtl w:val="0"/>
        </w:rPr>
        <w:t xml:space="preserve">(მიუთითეთ რაოდენობა)</w:t>
      </w:r>
      <w:r w:rsidDel="00000000" w:rsidR="00000000" w:rsidRPr="00000000">
        <w:rPr>
          <w:rtl w:val="0"/>
        </w:rPr>
      </w:r>
    </w:p>
    <w:p w:rsidR="00000000" w:rsidDel="00000000" w:rsidP="00000000" w:rsidRDefault="00000000" w:rsidRPr="00000000" w14:paraId="000000A7">
      <w:pPr>
        <w:pageBreakBefore w:val="0"/>
        <w:tabs>
          <w:tab w:val="left" w:pos="938"/>
          <w:tab w:val="left" w:pos="4106"/>
        </w:tabs>
        <w:spacing w:before="39"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მხოლოდ გოგონებისთვის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rFonts w:ascii="Arial Unicode MS" w:cs="Arial Unicode MS" w:eastAsia="Arial Unicode MS" w:hAnsi="Arial Unicode MS"/>
          <w:b w:val="1"/>
          <w:sz w:val="20"/>
          <w:szCs w:val="20"/>
          <w:rtl w:val="0"/>
        </w:rPr>
        <w:t xml:space="preserve">(მიუთითეთ რაოდენობა)</w:t>
      </w:r>
      <w:r w:rsidDel="00000000" w:rsidR="00000000" w:rsidRPr="00000000">
        <w:rPr>
          <w:rtl w:val="0"/>
        </w:rPr>
      </w:r>
    </w:p>
    <w:p w:rsidR="00000000" w:rsidDel="00000000" w:rsidP="00000000" w:rsidRDefault="00000000" w:rsidRPr="00000000" w14:paraId="000000A8">
      <w:pPr>
        <w:pageBreakBefore w:val="0"/>
        <w:tabs>
          <w:tab w:val="left" w:pos="938"/>
          <w:tab w:val="left" w:pos="3840"/>
        </w:tabs>
        <w:spacing w:before="41"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მხოლოდ ბიჭებისთვის </w:t>
      </w:r>
      <w:r w:rsidDel="00000000" w:rsidR="00000000" w:rsidRPr="00000000">
        <w:rPr>
          <w:rFonts w:ascii="Times New Roman" w:cs="Times New Roman" w:eastAsia="Times New Roman" w:hAnsi="Times New Roman"/>
          <w:b w:val="1"/>
          <w:sz w:val="20"/>
          <w:szCs w:val="20"/>
          <w:u w:val="single"/>
          <w:rtl w:val="0"/>
        </w:rPr>
        <w:t xml:space="preserve"> </w:t>
        <w:tab/>
      </w:r>
      <w:r w:rsidDel="00000000" w:rsidR="00000000" w:rsidRPr="00000000">
        <w:rPr>
          <w:rFonts w:ascii="Arial Unicode MS" w:cs="Arial Unicode MS" w:eastAsia="Arial Unicode MS" w:hAnsi="Arial Unicode MS"/>
          <w:b w:val="1"/>
          <w:sz w:val="20"/>
          <w:szCs w:val="20"/>
          <w:rtl w:val="0"/>
        </w:rPr>
        <w:t xml:space="preserve">(მიუთითეთ რაოდენობა)</w:t>
      </w:r>
      <w:r w:rsidDel="00000000" w:rsidR="00000000" w:rsidRPr="00000000">
        <w:rPr>
          <w:rtl w:val="0"/>
        </w:rPr>
      </w:r>
    </w:p>
    <w:p w:rsidR="00000000" w:rsidDel="00000000" w:rsidP="00000000" w:rsidRDefault="00000000" w:rsidRPr="00000000" w14:paraId="000000A9">
      <w:pPr>
        <w:pageBreakBefore w:val="0"/>
        <w:tabs>
          <w:tab w:val="left" w:pos="938"/>
          <w:tab w:val="left" w:pos="7474"/>
        </w:tabs>
        <w:spacing w:before="39" w:lineRule="auto"/>
        <w:ind w:left="578"/>
        <w:rPr>
          <w:b w:val="1"/>
          <w:sz w:val="20"/>
          <w:szCs w:val="20"/>
          <w:u w:val="single"/>
        </w:rPr>
      </w:pPr>
      <w:r w:rsidDel="00000000" w:rsidR="00000000" w:rsidRPr="00000000">
        <w:rPr>
          <w:rFonts w:ascii="Arial Unicode MS" w:cs="Arial Unicode MS" w:eastAsia="Arial Unicode MS" w:hAnsi="Arial Unicode MS"/>
          <w:b w:val="1"/>
          <w:sz w:val="20"/>
          <w:szCs w:val="20"/>
          <w:rtl w:val="0"/>
        </w:rPr>
        <w:t xml:space="preserve">5.</w:t>
        <w:tab/>
        <w:t xml:space="preserve">საერთო გოგონების და ბიჭებისთვის – ვისაც სურს  გამოიყენებს </w:t>
      </w:r>
      <w:r w:rsidDel="00000000" w:rsidR="00000000" w:rsidRPr="00000000">
        <w:rPr>
          <w:b w:val="1"/>
          <w:sz w:val="20"/>
          <w:szCs w:val="20"/>
          <w:u w:val="single"/>
          <w:rtl w:val="0"/>
        </w:rPr>
        <w:t xml:space="preserve"> </w:t>
        <w:tab/>
      </w:r>
      <w:r w:rsidDel="00000000" w:rsidR="00000000" w:rsidRPr="00000000">
        <w:rPr>
          <w:rFonts w:ascii="Arial Unicode MS" w:cs="Arial Unicode MS" w:eastAsia="Arial Unicode MS" w:hAnsi="Arial Unicode MS"/>
          <w:b w:val="1"/>
          <w:sz w:val="20"/>
          <w:szCs w:val="20"/>
          <w:rtl w:val="0"/>
        </w:rPr>
        <w:t xml:space="preserve">(მიუთითეთ რაოდენობა)</w:t>
      </w:r>
      <w:r w:rsidDel="00000000" w:rsidR="00000000" w:rsidRPr="00000000">
        <w:rPr>
          <w:rtl w:val="0"/>
        </w:rPr>
      </w:r>
    </w:p>
    <w:p w:rsidR="00000000" w:rsidDel="00000000" w:rsidP="00000000" w:rsidRDefault="00000000" w:rsidRPr="00000000" w14:paraId="000000AA">
      <w:pPr>
        <w:pageBreakBefore w:val="0"/>
        <w:tabs>
          <w:tab w:val="left" w:pos="938"/>
          <w:tab w:val="left" w:pos="7110"/>
        </w:tabs>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6.</w:t>
        <w:tab/>
        <w:t xml:space="preserve">ტუალეტის შიგნით ან ტუალეტთან   ძალიან ახლოს </w:t>
      </w:r>
      <w:r w:rsidDel="00000000" w:rsidR="00000000" w:rsidRPr="00000000">
        <w:rPr>
          <w:rFonts w:ascii="Times New Roman" w:cs="Times New Roman" w:eastAsia="Times New Roman" w:hAnsi="Times New Roman"/>
          <w:b w:val="1"/>
          <w:sz w:val="20"/>
          <w:szCs w:val="20"/>
          <w:u w:val="single"/>
          <w:rtl w:val="0"/>
        </w:rPr>
        <w:t xml:space="preserve"> _______</w:t>
      </w:r>
      <w:r w:rsidDel="00000000" w:rsidR="00000000" w:rsidRPr="00000000">
        <w:rPr>
          <w:rFonts w:ascii="Arial Unicode MS" w:cs="Arial Unicode MS" w:eastAsia="Arial Unicode MS" w:hAnsi="Arial Unicode MS"/>
          <w:b w:val="1"/>
          <w:sz w:val="20"/>
          <w:szCs w:val="20"/>
          <w:rtl w:val="0"/>
        </w:rPr>
        <w:t xml:space="preserve">(მიუთითეთ რაოდენობა)</w:t>
      </w:r>
      <w:r w:rsidDel="00000000" w:rsidR="00000000" w:rsidRPr="00000000">
        <w:rPr>
          <w:rtl w:val="0"/>
        </w:rPr>
      </w:r>
    </w:p>
    <w:p w:rsidR="00000000" w:rsidDel="00000000" w:rsidP="00000000" w:rsidRDefault="00000000" w:rsidRPr="00000000" w14:paraId="000000AB">
      <w:pPr>
        <w:pageBreakBefore w:val="0"/>
        <w:tabs>
          <w:tab w:val="left" w:pos="938"/>
          <w:tab w:val="left" w:pos="4688"/>
        </w:tabs>
        <w:spacing w:before="39"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საკლასო ოთახში </w:t>
      </w:r>
      <w:r w:rsidDel="00000000" w:rsidR="00000000" w:rsidRPr="00000000">
        <w:rPr>
          <w:rFonts w:ascii="Times New Roman" w:cs="Times New Roman" w:eastAsia="Times New Roman" w:hAnsi="Times New Roman"/>
          <w:b w:val="1"/>
          <w:sz w:val="20"/>
          <w:szCs w:val="20"/>
          <w:u w:val="single"/>
          <w:rtl w:val="0"/>
        </w:rPr>
        <w:t xml:space="preserve"> _______</w:t>
      </w:r>
      <w:r w:rsidDel="00000000" w:rsidR="00000000" w:rsidRPr="00000000">
        <w:rPr>
          <w:rFonts w:ascii="Arial Unicode MS" w:cs="Arial Unicode MS" w:eastAsia="Arial Unicode MS" w:hAnsi="Arial Unicode MS"/>
          <w:b w:val="1"/>
          <w:sz w:val="20"/>
          <w:szCs w:val="20"/>
          <w:rtl w:val="0"/>
        </w:rPr>
        <w:t xml:space="preserve">(მიუთითეთ რაოდენობა)</w:t>
      </w:r>
      <w:r w:rsidDel="00000000" w:rsidR="00000000" w:rsidRPr="00000000">
        <w:rPr>
          <w:rtl w:val="0"/>
        </w:rPr>
      </w:r>
    </w:p>
    <w:p w:rsidR="00000000" w:rsidDel="00000000" w:rsidP="00000000" w:rsidRDefault="00000000" w:rsidRPr="00000000" w14:paraId="000000AC">
      <w:pPr>
        <w:pageBreakBefore w:val="0"/>
        <w:tabs>
          <w:tab w:val="left" w:pos="938"/>
          <w:tab w:val="left" w:pos="8094"/>
        </w:tabs>
        <w:spacing w:before="39" w:lineRule="auto"/>
        <w:ind w:left="578"/>
        <w:rPr>
          <w:rFonts w:ascii="Times New Roman" w:cs="Times New Roman" w:eastAsia="Times New Roman" w:hAnsi="Times New Roman"/>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სკოლის ტერიტორიაზე, მაგრამ არა ტუალეტთან  ახლოს</w:t>
      </w:r>
      <w:r w:rsidDel="00000000" w:rsidR="00000000" w:rsidRPr="00000000">
        <w:rPr>
          <w:rFonts w:ascii="Times New Roman" w:cs="Times New Roman" w:eastAsia="Times New Roman" w:hAnsi="Times New Roman"/>
          <w:b w:val="1"/>
          <w:sz w:val="20"/>
          <w:szCs w:val="20"/>
          <w:u w:val="single"/>
          <w:rtl w:val="0"/>
        </w:rPr>
        <w:t xml:space="preserve"> _______</w:t>
      </w:r>
      <w:r w:rsidDel="00000000" w:rsidR="00000000" w:rsidRPr="00000000">
        <w:rPr>
          <w:rFonts w:ascii="Arial Unicode MS" w:cs="Arial Unicode MS" w:eastAsia="Arial Unicode MS" w:hAnsi="Arial Unicode MS"/>
          <w:b w:val="1"/>
          <w:sz w:val="20"/>
          <w:szCs w:val="20"/>
          <w:rtl w:val="0"/>
        </w:rPr>
        <w:t xml:space="preserve">(მიუთითეთ რაოდენობა)</w:t>
      </w:r>
      <w:r w:rsidDel="00000000" w:rsidR="00000000" w:rsidRPr="00000000">
        <w:rPr>
          <w:rtl w:val="0"/>
        </w:rPr>
      </w:r>
    </w:p>
    <w:p w:rsidR="00000000" w:rsidDel="00000000" w:rsidP="00000000" w:rsidRDefault="00000000" w:rsidRPr="00000000" w14:paraId="000000AD">
      <w:pPr>
        <w:pageBreakBefore w:val="0"/>
        <w:tabs>
          <w:tab w:val="left" w:pos="938"/>
          <w:tab w:val="left" w:pos="7474"/>
        </w:tabs>
        <w:spacing w:before="39" w:lineRule="auto"/>
        <w:ind w:left="578"/>
        <w:rPr>
          <w:b w:val="1"/>
          <w:sz w:val="20"/>
          <w:szCs w:val="20"/>
        </w:rPr>
      </w:pPr>
      <w:r w:rsidDel="00000000" w:rsidR="00000000" w:rsidRPr="00000000">
        <w:rPr>
          <w:rtl w:val="0"/>
        </w:rPr>
      </w:r>
    </w:p>
    <w:p w:rsidR="00000000" w:rsidDel="00000000" w:rsidP="00000000" w:rsidRDefault="00000000" w:rsidRPr="00000000" w14:paraId="000000AE">
      <w:pPr>
        <w:pageBreakBefore w:val="0"/>
        <w:spacing w:before="78" w:lineRule="auto"/>
        <w:ind w:left="218"/>
        <w:rPr>
          <w:rFonts w:ascii="Arial" w:cs="Arial" w:eastAsia="Arial" w:hAnsi="Arial"/>
        </w:rPr>
      </w:pPr>
      <w:r w:rsidDel="00000000" w:rsidR="00000000" w:rsidRPr="00000000">
        <w:rPr>
          <w:rFonts w:ascii="Arial" w:cs="Arial" w:eastAsia="Arial" w:hAnsi="Arial"/>
          <w:b w:val="1"/>
          <w:rtl w:val="0"/>
        </w:rPr>
        <w:t xml:space="preserve">4: </w:t>
      </w:r>
      <w:r w:rsidDel="00000000" w:rsidR="00000000" w:rsidRPr="00000000">
        <w:rPr>
          <w:rFonts w:ascii="Arial Unicode MS" w:cs="Arial Unicode MS" w:eastAsia="Arial Unicode MS" w:hAnsi="Arial Unicode MS"/>
          <w:rtl w:val="0"/>
        </w:rPr>
        <w:t xml:space="preserve">თუ არის საკმარისი საპონი ხელმისაწვდომი</w:t>
      </w:r>
      <w:r w:rsidDel="00000000" w:rsidR="00000000" w:rsidRPr="00000000">
        <w:rPr>
          <w:rFonts w:ascii="Arial" w:cs="Arial" w:eastAsia="Arial" w:hAnsi="Arial"/>
          <w:rtl w:val="0"/>
        </w:rPr>
        <w:t xml:space="preserv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0">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ყოველთვის</w:t>
      </w:r>
    </w:p>
    <w:p w:rsidR="00000000" w:rsidDel="00000000" w:rsidP="00000000" w:rsidRDefault="00000000" w:rsidRPr="00000000" w14:paraId="000000B1">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ზოგჯერ</w:t>
      </w:r>
    </w:p>
    <w:p w:rsidR="00000000" w:rsidDel="00000000" w:rsidP="00000000" w:rsidRDefault="00000000" w:rsidRPr="00000000" w14:paraId="000000B2">
      <w:pPr>
        <w:pageBreakBefore w:val="0"/>
        <w:tabs>
          <w:tab w:val="left" w:pos="938"/>
        </w:tabs>
        <w:spacing w:before="42"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არასდროს</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Merriweather" w:cs="Merriweather" w:eastAsia="Merriweather" w:hAnsi="Merriweath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pageBreakBefore w:val="0"/>
        <w:spacing w:before="78" w:lineRule="auto"/>
        <w:ind w:left="218"/>
        <w:rPr>
          <w:rFonts w:ascii="Arial" w:cs="Arial" w:eastAsia="Arial" w:hAnsi="Arial"/>
        </w:rPr>
      </w:pPr>
      <w:r w:rsidDel="00000000" w:rsidR="00000000" w:rsidRPr="00000000">
        <w:rPr>
          <w:rFonts w:ascii="Arial" w:cs="Arial" w:eastAsia="Arial" w:hAnsi="Arial"/>
          <w:b w:val="1"/>
          <w:rtl w:val="0"/>
        </w:rPr>
        <w:t xml:space="preserve">5</w:t>
      </w:r>
      <w:r w:rsidDel="00000000" w:rsidR="00000000" w:rsidRPr="00000000">
        <w:rPr>
          <w:rFonts w:ascii="Arial Unicode MS" w:cs="Arial Unicode MS" w:eastAsia="Arial Unicode MS" w:hAnsi="Arial Unicode MS"/>
          <w:rtl w:val="0"/>
        </w:rPr>
        <w:t xml:space="preserve">. ახლა არის თუ არა საპონი ხელის დასაბან საშუალებებთან</w:t>
      </w:r>
      <w:r w:rsidDel="00000000" w:rsidR="00000000" w:rsidRPr="00000000">
        <w:rPr>
          <w:rFonts w:ascii="Arial" w:cs="Arial" w:eastAsia="Arial" w:hAnsi="Arial"/>
          <w:rtl w:val="0"/>
        </w:rPr>
        <w:t xml:space="preserv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6">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 ყველა ერთეულში</w:t>
      </w:r>
    </w:p>
    <w:p w:rsidR="00000000" w:rsidDel="00000000" w:rsidP="00000000" w:rsidRDefault="00000000" w:rsidRPr="00000000" w14:paraId="000000B7">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კი, 50% ზე მეტ ერთეულში</w:t>
      </w:r>
    </w:p>
    <w:p w:rsidR="00000000" w:rsidDel="00000000" w:rsidP="00000000" w:rsidRDefault="00000000" w:rsidRPr="00000000" w14:paraId="000000B8">
      <w:pPr>
        <w:pageBreakBefore w:val="0"/>
        <w:tabs>
          <w:tab w:val="left" w:pos="938"/>
        </w:tabs>
        <w:spacing w:before="4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კი, ოღონდ 50% ან ნაკლებ ერთეულში</w:t>
      </w:r>
    </w:p>
    <w:p w:rsidR="00000000" w:rsidDel="00000000" w:rsidP="00000000" w:rsidRDefault="00000000" w:rsidRPr="00000000" w14:paraId="000000B9">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არც ერთ ერთეულში არ იყო</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8" w:right="45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არის ხელის დაბანის შესაძლებლობები ხელმისაწვდომი (ადაპტირებული) შშმ ბავშვებისთვის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D">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 ყველა არის ხელმისაწვდომი</w:t>
      </w:r>
    </w:p>
    <w:p w:rsidR="00000000" w:rsidDel="00000000" w:rsidP="00000000" w:rsidRDefault="00000000" w:rsidRPr="00000000" w14:paraId="000000BE">
      <w:pPr>
        <w:pageBreakBefore w:val="0"/>
        <w:tabs>
          <w:tab w:val="left" w:pos="938"/>
        </w:tabs>
        <w:spacing w:before="40"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ზოგიერთი არის</w:t>
      </w:r>
    </w:p>
    <w:p w:rsidR="00000000" w:rsidDel="00000000" w:rsidP="00000000" w:rsidRDefault="00000000" w:rsidRPr="00000000" w14:paraId="000000BF">
      <w:pPr>
        <w:pageBreakBefore w:val="0"/>
        <w:tabs>
          <w:tab w:val="left" w:pos="938"/>
        </w:tabs>
        <w:spacing w:before="4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არცერთი არ არის</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8" w:right="6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w:t>
      </w: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თუ არის ხელის დაბანის შესაძლებლობები ხელმისაწვდომი უმცროსი ასაკის ბავშვებისთვის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3">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 ყველა არის ხელმისაწვდომი</w:t>
      </w:r>
    </w:p>
    <w:p w:rsidR="00000000" w:rsidDel="00000000" w:rsidP="00000000" w:rsidRDefault="00000000" w:rsidRPr="00000000" w14:paraId="000000C4">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ზოგიერთი არის</w:t>
      </w:r>
    </w:p>
    <w:p w:rsidR="00000000" w:rsidDel="00000000" w:rsidP="00000000" w:rsidRDefault="00000000" w:rsidRPr="00000000" w14:paraId="000000C5">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არცერთი არ არის</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Merriweather" w:cs="Merriweather" w:eastAsia="Merriweather" w:hAnsi="Merriweathe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pageBreakBefore w:val="0"/>
        <w:ind w:left="218"/>
        <w:rPr>
          <w:rFonts w:ascii="Arial" w:cs="Arial" w:eastAsia="Arial" w:hAnsi="Arial"/>
        </w:rPr>
      </w:pPr>
      <w:r w:rsidDel="00000000" w:rsidR="00000000" w:rsidRPr="00000000">
        <w:rPr>
          <w:rFonts w:ascii="Arial" w:cs="Arial" w:eastAsia="Arial" w:hAnsi="Arial"/>
          <w:b w:val="1"/>
          <w:rtl w:val="0"/>
        </w:rPr>
        <w:t xml:space="preserve">8: </w:t>
      </w:r>
      <w:r w:rsidDel="00000000" w:rsidR="00000000" w:rsidRPr="00000000">
        <w:rPr>
          <w:rFonts w:ascii="Arial Unicode MS" w:cs="Arial Unicode MS" w:eastAsia="Arial Unicode MS" w:hAnsi="Arial Unicode MS"/>
          <w:rtl w:val="0"/>
        </w:rPr>
        <w:t xml:space="preserve">თუ ისწავლება სკოლაში ჰიგიენა</w:t>
      </w:r>
      <w:r w:rsidDel="00000000" w:rsidR="00000000" w:rsidRPr="00000000">
        <w:rPr>
          <w:rFonts w:ascii="Arial" w:cs="Arial" w:eastAsia="Arial" w:hAnsi="Arial"/>
          <w:rtl w:val="0"/>
        </w:rPr>
        <w:t xml:space="preserve">?</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9">
      <w:pPr>
        <w:pageBreakBefore w:val="0"/>
        <w:tabs>
          <w:tab w:val="left" w:pos="938"/>
        </w:tabs>
        <w:spacing w:before="1"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კი</w:t>
      </w:r>
    </w:p>
    <w:p w:rsidR="00000000" w:rsidDel="00000000" w:rsidP="00000000" w:rsidRDefault="00000000" w:rsidRPr="00000000" w14:paraId="000000CA">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არა</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Merriweather" w:cs="Merriweather" w:eastAsia="Merriweather" w:hAnsi="Merriweath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pageBreakBefore w:val="0"/>
        <w:ind w:left="218"/>
        <w:rPr>
          <w:rFonts w:ascii="Arial" w:cs="Arial" w:eastAsia="Arial" w:hAnsi="Arial"/>
          <w:i w:val="1"/>
        </w:rPr>
      </w:pPr>
      <w:r w:rsidDel="00000000" w:rsidR="00000000" w:rsidRPr="00000000">
        <w:rPr>
          <w:rFonts w:ascii="Arial" w:cs="Arial" w:eastAsia="Arial" w:hAnsi="Arial"/>
          <w:b w:val="1"/>
          <w:rtl w:val="0"/>
        </w:rPr>
        <w:t xml:space="preserve">8.1:</w:t>
      </w:r>
      <w:r w:rsidDel="00000000" w:rsidR="00000000" w:rsidRPr="00000000">
        <w:rPr>
          <w:rFonts w:ascii="Arial" w:cs="Arial" w:eastAsia="Arial" w:hAnsi="Arial"/>
          <w:b w:val="1"/>
          <w:sz w:val="20"/>
          <w:szCs w:val="20"/>
          <w:rtl w:val="0"/>
        </w:rPr>
        <w:t xml:space="preserve"> </w:t>
      </w:r>
      <w:r w:rsidDel="00000000" w:rsidR="00000000" w:rsidRPr="00000000">
        <w:rPr>
          <w:rFonts w:ascii="Arial Unicode MS" w:cs="Arial Unicode MS" w:eastAsia="Arial Unicode MS" w:hAnsi="Arial Unicode MS"/>
          <w:rtl w:val="0"/>
        </w:rPr>
        <w:t xml:space="preserve">როგორ ისწავლება სკოლაში ჰიგიენა</w:t>
      </w:r>
      <w:r w:rsidDel="00000000" w:rsidR="00000000" w:rsidRPr="00000000">
        <w:rPr>
          <w:rFonts w:ascii="Arial" w:cs="Arial" w:eastAsia="Arial" w:hAnsi="Arial"/>
          <w:rtl w:val="0"/>
        </w:rPr>
        <w:t xml:space="preserve">? </w:t>
      </w:r>
      <w:r w:rsidDel="00000000" w:rsidR="00000000" w:rsidRPr="00000000">
        <w:rPr>
          <w:rtl w:val="0"/>
        </w:rPr>
        <w:t xml:space="preserve">(</w:t>
      </w:r>
      <w:r w:rsidDel="00000000" w:rsidR="00000000" w:rsidRPr="00000000">
        <w:rPr>
          <w:rFonts w:ascii="Arial Unicode MS" w:cs="Arial Unicode MS" w:eastAsia="Arial Unicode MS" w:hAnsi="Arial Unicode MS"/>
          <w:i w:val="1"/>
          <w:sz w:val="23"/>
          <w:szCs w:val="23"/>
          <w:rtl w:val="0"/>
        </w:rPr>
        <w:t xml:space="preserve">მონიშნე ყველა სწორი პასუხი</w:t>
      </w:r>
      <w:r w:rsidDel="00000000" w:rsidR="00000000" w:rsidRPr="00000000">
        <w:rPr>
          <w:rFonts w:ascii="Arial" w:cs="Arial" w:eastAsia="Arial" w:hAnsi="Arial"/>
          <w:i w:val="1"/>
          <w:rtl w:val="0"/>
        </w:rPr>
        <w:t xml:space="preserv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E">
      <w:pPr>
        <w:pageBreakBefore w:val="0"/>
        <w:tabs>
          <w:tab w:val="left" w:pos="938"/>
        </w:tabs>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1.</w:t>
        <w:tab/>
        <w:t xml:space="preserve">როგორც ძირითადი სასწავლო პროგრამის ერთი კომპონენტი </w:t>
      </w:r>
    </w:p>
    <w:p w:rsidR="00000000" w:rsidDel="00000000" w:rsidP="00000000" w:rsidRDefault="00000000" w:rsidRPr="00000000" w14:paraId="000000CF">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2.</w:t>
        <w:tab/>
        <w:t xml:space="preserve">როგორც ჯანსაღი ცხოვრების სწავლების სპეციალური მოდულის ინტეგრირებული ნაწილი</w:t>
      </w:r>
    </w:p>
    <w:p w:rsidR="00000000" w:rsidDel="00000000" w:rsidP="00000000" w:rsidRDefault="00000000" w:rsidRPr="00000000" w14:paraId="000000D0">
      <w:pPr>
        <w:pageBreakBefore w:val="0"/>
        <w:tabs>
          <w:tab w:val="left" w:pos="938"/>
        </w:tabs>
        <w:spacing w:before="39"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3.</w:t>
        <w:tab/>
        <w:t xml:space="preserve">როგორც ცალკე (მხოლოდ) ჰიგიენის მოდული</w:t>
      </w:r>
    </w:p>
    <w:p w:rsidR="00000000" w:rsidDel="00000000" w:rsidP="00000000" w:rsidRDefault="00000000" w:rsidRPr="00000000" w14:paraId="000000D1">
      <w:pPr>
        <w:pageBreakBefore w:val="0"/>
        <w:tabs>
          <w:tab w:val="left" w:pos="938"/>
        </w:tabs>
        <w:spacing w:before="42" w:line="276" w:lineRule="auto"/>
        <w:ind w:left="938" w:right="437" w:hanging="360"/>
        <w:rPr>
          <w:b w:val="1"/>
          <w:sz w:val="20"/>
          <w:szCs w:val="20"/>
        </w:rPr>
      </w:pPr>
      <w:r w:rsidDel="00000000" w:rsidR="00000000" w:rsidRPr="00000000">
        <w:rPr>
          <w:rFonts w:ascii="Arial Unicode MS" w:cs="Arial Unicode MS" w:eastAsia="Arial Unicode MS" w:hAnsi="Arial Unicode MS"/>
          <w:b w:val="1"/>
          <w:sz w:val="20"/>
          <w:szCs w:val="20"/>
          <w:rtl w:val="0"/>
        </w:rPr>
        <w:t xml:space="preserve">4.</w:t>
        <w:tab/>
        <w:t xml:space="preserve">როგორც სკოლის მიერ დაფინანსებული  პროგრამა (მაგ. სანიტარიული კლუბი)</w:t>
      </w:r>
    </w:p>
    <w:p w:rsidR="00000000" w:rsidDel="00000000" w:rsidP="00000000" w:rsidRDefault="00000000" w:rsidRPr="00000000" w14:paraId="000000D2">
      <w:pPr>
        <w:pageBreakBefore w:val="0"/>
        <w:tabs>
          <w:tab w:val="left" w:pos="938"/>
        </w:tabs>
        <w:spacing w:line="263.00000000000006" w:lineRule="auto"/>
        <w:ind w:left="578"/>
        <w:rPr>
          <w:b w:val="1"/>
          <w:sz w:val="20"/>
          <w:szCs w:val="20"/>
        </w:rPr>
      </w:pPr>
      <w:r w:rsidDel="00000000" w:rsidR="00000000" w:rsidRPr="00000000">
        <w:rPr>
          <w:rFonts w:ascii="Arial Unicode MS" w:cs="Arial Unicode MS" w:eastAsia="Arial Unicode MS" w:hAnsi="Arial Unicode MS"/>
          <w:b w:val="1"/>
          <w:sz w:val="20"/>
          <w:szCs w:val="20"/>
          <w:rtl w:val="0"/>
        </w:rPr>
        <w:t xml:space="preserve">5.</w:t>
        <w:tab/>
        <w:t xml:space="preserve">მხოლოდ ერთეულად, შემთხვევით.</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pageBreakBefore w:val="0"/>
        <w:widowControl w:val="1"/>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pageBreakBefore w:val="0"/>
        <w:widowControl w:val="1"/>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pageBreakBefore w:val="0"/>
        <w:widowControl w:val="1"/>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Arial Unicode MS" w:cs="Arial Unicode MS" w:eastAsia="Arial Unicode MS" w:hAnsi="Arial Unicode MS"/>
          <w:b w:val="1"/>
          <w:sz w:val="24"/>
          <w:szCs w:val="24"/>
          <w:rtl w:val="0"/>
        </w:rPr>
        <w:t xml:space="preserve">ინსტრუქცია გამოკითხვის ჩასატარებლად:</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Unicode MS" w:cs="Arial Unicode MS" w:eastAsia="Arial Unicode MS" w:hAnsi="Arial Unicode MS"/>
          <w:rtl w:val="0"/>
        </w:rPr>
        <w:t xml:space="preserve"> ამ კითხვებზე პასუხი შეგიძლიათ მოიპოვოთ სკოლაში. რეკომენდებულია, გამოკითხვისას დასვათ ყველა შემოთავაზებული კითხვა, ანალიზის დროს კი პასუხები შეგიძლიათ დააჯგუფოთ დაერთის ნაცვლად რამდენიმე კვლევა და სტატია მოამზადოთ. ეს საქმეს გაგიადვილებთ, როგორც გამოკითვხისა და კვლევის, ასევე ანალიზის, ანგარიშისა და სტატიის მომზადების პროცესში.</w:t>
      </w:r>
    </w:p>
    <w:p w:rsidR="00000000" w:rsidDel="00000000" w:rsidP="00000000" w:rsidRDefault="00000000" w:rsidRPr="00000000" w14:paraId="000000D7">
      <w:pPr>
        <w:pageBreakBefore w:val="0"/>
        <w:widowControl w:val="1"/>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D8">
      <w:pPr>
        <w:pageBreakBefore w:val="0"/>
        <w:widowControl w:val="1"/>
        <w:pBdr>
          <w:top w:color="auto" w:space="0" w:sz="0" w:val="none"/>
          <w:left w:color="auto" w:space="0" w:sz="0" w:val="none"/>
          <w:bottom w:color="auto" w:space="0" w:sz="0" w:val="none"/>
          <w:right w:color="auto" w:space="0" w:sz="0" w:val="none"/>
          <w:between w:color="auto" w:space="0" w:sz="0" w:val="none"/>
        </w:pBdr>
        <w:rPr>
          <w:i w:val="1"/>
          <w:u w:val="single"/>
        </w:rPr>
      </w:pPr>
      <w:r w:rsidDel="00000000" w:rsidR="00000000" w:rsidRPr="00000000">
        <w:rPr>
          <w:rFonts w:ascii="Arial Unicode MS" w:cs="Arial Unicode MS" w:eastAsia="Arial Unicode MS" w:hAnsi="Arial Unicode MS"/>
          <w:rtl w:val="0"/>
        </w:rPr>
        <w:t xml:space="preserve">კვლევისას ფოტოების გადაღებაც დაგჭირდებათ. შეეცადეთ, რომ ყველა ფოტო იყოს თემატური და განთავსდეს შესაბამის ადგილას. მაგალითად, თუ ანგარიშში საუბარია სველ შეშაზე, შეგიძლიათ გადაიღოთ მანქანა, რომელსაც ტყიდან შეშა შემოდგომის ან ზამთრის ტყის ფონზე გამოაქვს.</w:t>
      </w:r>
      <w:r w:rsidDel="00000000" w:rsidR="00000000" w:rsidRPr="00000000">
        <w:rPr>
          <w:rtl w:val="0"/>
        </w:rPr>
      </w:r>
    </w:p>
    <w:p w:rsidR="00000000" w:rsidDel="00000000" w:rsidP="00000000" w:rsidRDefault="00000000" w:rsidRPr="00000000" w14:paraId="000000D9">
      <w:pPr>
        <w:pageBreakBefore w:val="0"/>
        <w:widowControl w:val="1"/>
        <w:spacing w:after="160" w:lineRule="auto"/>
        <w:rPr/>
      </w:pPr>
      <w:r w:rsidDel="00000000" w:rsidR="00000000" w:rsidRPr="00000000">
        <w:rPr>
          <w:rtl w:val="0"/>
        </w:rPr>
      </w:r>
    </w:p>
    <w:p w:rsidR="00000000" w:rsidDel="00000000" w:rsidP="00000000" w:rsidRDefault="00000000" w:rsidRPr="00000000" w14:paraId="000000DA">
      <w:pPr>
        <w:pageBreakBefore w:val="0"/>
        <w:widowControl w:val="1"/>
        <w:pBdr>
          <w:top w:color="auto" w:space="0" w:sz="0" w:val="none"/>
          <w:left w:color="auto" w:space="0" w:sz="0" w:val="none"/>
          <w:bottom w:color="auto" w:space="0" w:sz="0" w:val="none"/>
          <w:right w:color="auto" w:space="0" w:sz="0" w:val="none"/>
          <w:between w:color="auto" w:space="0" w:sz="0" w:val="none"/>
        </w:pBdr>
        <w:rPr>
          <w:b w:val="1"/>
          <w:sz w:val="20"/>
          <w:szCs w:val="20"/>
        </w:rPr>
      </w:pPr>
      <w:r w:rsidDel="00000000" w:rsidR="00000000" w:rsidRPr="00000000">
        <w:rPr>
          <w:rFonts w:ascii="Arial Unicode MS" w:cs="Arial Unicode MS" w:eastAsia="Arial Unicode MS" w:hAnsi="Arial Unicode MS"/>
          <w:b w:val="1"/>
          <w:sz w:val="24"/>
          <w:szCs w:val="24"/>
          <w:rtl w:val="0"/>
        </w:rPr>
        <w:t xml:space="preserve">ინსტრუქცია ანგარიშის მოსამზადებლად:</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Arial Unicode MS" w:cs="Arial Unicode MS" w:eastAsia="Arial Unicode MS" w:hAnsi="Arial Unicode MS"/>
          <w:rtl w:val="0"/>
        </w:rPr>
        <w:t xml:space="preserve">მოპოვებული ინფორმაცია შეიძლება ასახავდეს ცალკეულ ფაქტს და ასევე ზოგად სურათს. ზოგადი სურათისთვის გამოიყენეთ თანაფარდობა. რაც შეეხება ფაქტების აღწერის დროს წყაროს მითითებას, ეს აუცილებლად უნდა იყოს შეთანხმებული რესპონდენტთან. დანარჩენ შემთხვევაში, მოერიდეთ გამოკითხული პირის პორსონალური ინფორმაციის (სახელი, გვარი, სხვა პირადი მონაცემები) გასაჯაროებას.</w:t>
      </w:r>
      <w:r w:rsidDel="00000000" w:rsidR="00000000" w:rsidRPr="00000000">
        <w:rPr>
          <w:rtl w:val="0"/>
        </w:rPr>
      </w:r>
    </w:p>
    <w:sectPr>
      <w:footerReference r:id="rId7" w:type="default"/>
      <w:pgSz w:h="15840" w:w="12240" w:orient="portrait"/>
      <w:pgMar w:bottom="1200" w:top="1500" w:left="1200" w:right="1220" w:header="0" w:footer="10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98" w:hanging="359.9999999999999"/>
      </w:pPr>
      <w:rPr/>
    </w:lvl>
    <w:lvl w:ilvl="1">
      <w:start w:val="1"/>
      <w:numFmt w:val="lowerLetter"/>
      <w:lvlText w:val="%2."/>
      <w:lvlJc w:val="left"/>
      <w:pPr>
        <w:ind w:left="2018" w:hanging="360"/>
      </w:pPr>
      <w:rPr/>
    </w:lvl>
    <w:lvl w:ilvl="2">
      <w:start w:val="1"/>
      <w:numFmt w:val="lowerRoman"/>
      <w:lvlText w:val="%3."/>
      <w:lvlJc w:val="right"/>
      <w:pPr>
        <w:ind w:left="2738" w:hanging="180"/>
      </w:pPr>
      <w:rPr/>
    </w:lvl>
    <w:lvl w:ilvl="3">
      <w:start w:val="1"/>
      <w:numFmt w:val="decimal"/>
      <w:lvlText w:val="%4."/>
      <w:lvlJc w:val="left"/>
      <w:pPr>
        <w:ind w:left="3458" w:hanging="360"/>
      </w:pPr>
      <w:rPr/>
    </w:lvl>
    <w:lvl w:ilvl="4">
      <w:start w:val="1"/>
      <w:numFmt w:val="lowerLetter"/>
      <w:lvlText w:val="%5."/>
      <w:lvlJc w:val="left"/>
      <w:pPr>
        <w:ind w:left="4178" w:hanging="360"/>
      </w:pPr>
      <w:rPr/>
    </w:lvl>
    <w:lvl w:ilvl="5">
      <w:start w:val="1"/>
      <w:numFmt w:val="lowerRoman"/>
      <w:lvlText w:val="%6."/>
      <w:lvlJc w:val="right"/>
      <w:pPr>
        <w:ind w:left="4898" w:hanging="180"/>
      </w:pPr>
      <w:rPr/>
    </w:lvl>
    <w:lvl w:ilvl="6">
      <w:start w:val="1"/>
      <w:numFmt w:val="decimal"/>
      <w:lvlText w:val="%7."/>
      <w:lvlJc w:val="left"/>
      <w:pPr>
        <w:ind w:left="5618" w:hanging="360"/>
      </w:pPr>
      <w:rPr/>
    </w:lvl>
    <w:lvl w:ilvl="7">
      <w:start w:val="1"/>
      <w:numFmt w:val="lowerLetter"/>
      <w:lvlText w:val="%8."/>
      <w:lvlJc w:val="left"/>
      <w:pPr>
        <w:ind w:left="6338" w:hanging="360"/>
      </w:pPr>
      <w:rPr/>
    </w:lvl>
    <w:lvl w:ilvl="8">
      <w:start w:val="1"/>
      <w:numFmt w:val="lowerRoman"/>
      <w:lvlText w:val="%9."/>
      <w:lvlJc w:val="right"/>
      <w:pPr>
        <w:ind w:left="7058" w:hanging="180"/>
      </w:pPr>
      <w:rPr/>
    </w:lvl>
  </w:abstractNum>
  <w:abstractNum w:abstractNumId="2">
    <w:lvl w:ilvl="0">
      <w:start w:val="1"/>
      <w:numFmt w:val="bullet"/>
      <w:lvlText w:val="•"/>
      <w:lvlJc w:val="left"/>
      <w:pPr>
        <w:ind w:left="218" w:hanging="125"/>
      </w:pPr>
      <w:rPr>
        <w:rFonts w:ascii="Arial" w:cs="Arial" w:eastAsia="Arial" w:hAnsi="Arial"/>
        <w:b w:val="1"/>
        <w:sz w:val="20"/>
        <w:szCs w:val="20"/>
      </w:rPr>
    </w:lvl>
    <w:lvl w:ilvl="1">
      <w:start w:val="1"/>
      <w:numFmt w:val="bullet"/>
      <w:lvlText w:val="•"/>
      <w:lvlJc w:val="left"/>
      <w:pPr>
        <w:ind w:left="1180" w:hanging="125"/>
      </w:pPr>
      <w:rPr/>
    </w:lvl>
    <w:lvl w:ilvl="2">
      <w:start w:val="1"/>
      <w:numFmt w:val="bullet"/>
      <w:lvlText w:val="•"/>
      <w:lvlJc w:val="left"/>
      <w:pPr>
        <w:ind w:left="2140" w:hanging="125"/>
      </w:pPr>
      <w:rPr/>
    </w:lvl>
    <w:lvl w:ilvl="3">
      <w:start w:val="1"/>
      <w:numFmt w:val="bullet"/>
      <w:lvlText w:val="•"/>
      <w:lvlJc w:val="left"/>
      <w:pPr>
        <w:ind w:left="3100" w:hanging="125"/>
      </w:pPr>
      <w:rPr/>
    </w:lvl>
    <w:lvl w:ilvl="4">
      <w:start w:val="1"/>
      <w:numFmt w:val="bullet"/>
      <w:lvlText w:val="•"/>
      <w:lvlJc w:val="left"/>
      <w:pPr>
        <w:ind w:left="4060" w:hanging="125"/>
      </w:pPr>
      <w:rPr/>
    </w:lvl>
    <w:lvl w:ilvl="5">
      <w:start w:val="1"/>
      <w:numFmt w:val="bullet"/>
      <w:lvlText w:val="•"/>
      <w:lvlJc w:val="left"/>
      <w:pPr>
        <w:ind w:left="5020" w:hanging="125"/>
      </w:pPr>
      <w:rPr/>
    </w:lvl>
    <w:lvl w:ilvl="6">
      <w:start w:val="1"/>
      <w:numFmt w:val="bullet"/>
      <w:lvlText w:val="•"/>
      <w:lvlJc w:val="left"/>
      <w:pPr>
        <w:ind w:left="5980" w:hanging="125"/>
      </w:pPr>
      <w:rPr/>
    </w:lvl>
    <w:lvl w:ilvl="7">
      <w:start w:val="1"/>
      <w:numFmt w:val="bullet"/>
      <w:lvlText w:val="•"/>
      <w:lvlJc w:val="left"/>
      <w:pPr>
        <w:ind w:left="6940" w:hanging="125"/>
      </w:pPr>
      <w:rPr/>
    </w:lvl>
    <w:lvl w:ilvl="8">
      <w:start w:val="1"/>
      <w:numFmt w:val="bullet"/>
      <w:lvlText w:val="•"/>
      <w:lvlJc w:val="left"/>
      <w:pPr>
        <w:ind w:left="7900" w:hanging="125"/>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218"/>
    </w:pPr>
    <w:rPr>
      <w:b w:val="1"/>
      <w:sz w:val="28"/>
      <w:szCs w:val="28"/>
    </w:rPr>
  </w:style>
  <w:style w:type="paragraph" w:styleId="Heading2">
    <w:name w:val="heading 2"/>
    <w:basedOn w:val="Normal"/>
    <w:next w:val="Normal"/>
    <w:pPr>
      <w:pageBreakBefore w:val="0"/>
      <w:ind w:left="218"/>
    </w:pPr>
    <w:rPr>
      <w:b w:val="1"/>
      <w:sz w:val="24"/>
      <w:szCs w:val="24"/>
      <w:u w:val="single"/>
    </w:rPr>
  </w:style>
  <w:style w:type="paragraph" w:styleId="Heading3">
    <w:name w:val="heading 3"/>
    <w:basedOn w:val="Normal"/>
    <w:next w:val="Normal"/>
    <w:pPr>
      <w:pageBreakBefore w:val="0"/>
      <w:ind w:left="218"/>
    </w:pPr>
    <w:rPr>
      <w:sz w:val="24"/>
      <w:szCs w:val="24"/>
    </w:rPr>
  </w:style>
  <w:style w:type="paragraph" w:styleId="Heading4">
    <w:name w:val="heading 4"/>
    <w:basedOn w:val="Normal"/>
    <w:next w:val="Normal"/>
    <w:pPr>
      <w:pageBreakBefore w:val="0"/>
      <w:ind w:left="218"/>
    </w:pPr>
    <w:rPr>
      <w:i w:val="1"/>
      <w:sz w:val="23"/>
      <w:szCs w:val="23"/>
    </w:rPr>
  </w:style>
  <w:style w:type="paragraph" w:styleId="Heading5">
    <w:name w:val="heading 5"/>
    <w:basedOn w:val="Normal"/>
    <w:next w:val="Normal"/>
    <w:pPr>
      <w:pageBreakBefore w:val="0"/>
      <w:ind w:left="218"/>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